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35" w:rsidRDefault="00A94735">
      <w:pPr>
        <w:spacing w:before="99" w:after="0" w:line="240" w:lineRule="auto"/>
        <w:ind w:left="134" w:right="-20"/>
        <w:rPr>
          <w:rFonts w:ascii="Arial" w:eastAsia="Arial" w:hAnsi="Arial" w:cs="Arial"/>
          <w:sz w:val="32"/>
          <w:szCs w:val="32"/>
        </w:rPr>
      </w:pPr>
    </w:p>
    <w:p w:rsidR="005F4C83" w:rsidRPr="005F4C83" w:rsidRDefault="005F4C83">
      <w:pPr>
        <w:spacing w:before="99" w:after="0" w:line="240" w:lineRule="auto"/>
        <w:ind w:left="134" w:right="-20"/>
        <w:rPr>
          <w:rFonts w:ascii="Arial" w:eastAsia="Arial" w:hAnsi="Arial" w:cs="Arial"/>
          <w:b/>
          <w:sz w:val="32"/>
          <w:szCs w:val="32"/>
        </w:rPr>
      </w:pPr>
      <w:r w:rsidRPr="005F4C83">
        <w:rPr>
          <w:rFonts w:ascii="Arial" w:eastAsia="Arial" w:hAnsi="Arial" w:cs="Arial"/>
          <w:b/>
          <w:sz w:val="32"/>
          <w:szCs w:val="32"/>
        </w:rPr>
        <w:t>ANEXO I</w:t>
      </w:r>
    </w:p>
    <w:p w:rsidR="00C34578" w:rsidRDefault="00646A89">
      <w:pPr>
        <w:spacing w:before="99" w:after="0" w:line="240" w:lineRule="auto"/>
        <w:ind w:left="134" w:right="-20"/>
        <w:rPr>
          <w:rFonts w:ascii="Arial" w:eastAsia="Arial" w:hAnsi="Arial" w:cs="Arial"/>
          <w:sz w:val="32"/>
          <w:szCs w:val="32"/>
        </w:rPr>
      </w:pPr>
      <w:r w:rsidRPr="00646A89">
        <w:rPr>
          <w:rFonts w:ascii="Arial" w:eastAsia="Arial" w:hAnsi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503316373" behindDoc="1" locked="0" layoutInCell="1" allowOverlap="1" wp14:anchorId="05B395DE" wp14:editId="558924E3">
            <wp:simplePos x="0" y="0"/>
            <wp:positionH relativeFrom="margin">
              <wp:posOffset>142875</wp:posOffset>
            </wp:positionH>
            <wp:positionV relativeFrom="page">
              <wp:posOffset>639445</wp:posOffset>
            </wp:positionV>
            <wp:extent cx="457200" cy="476885"/>
            <wp:effectExtent l="0" t="0" r="0" b="0"/>
            <wp:wrapNone/>
            <wp:docPr id="356" name="Imagen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A89">
        <w:rPr>
          <w:rFonts w:ascii="Arial" w:eastAsia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503316408" behindDoc="1" locked="0" layoutInCell="1" allowOverlap="1" wp14:anchorId="3614D7D5" wp14:editId="58A8E90F">
                <wp:simplePos x="0" y="0"/>
                <wp:positionH relativeFrom="page">
                  <wp:posOffset>1087755</wp:posOffset>
                </wp:positionH>
                <wp:positionV relativeFrom="page">
                  <wp:posOffset>612140</wp:posOffset>
                </wp:positionV>
                <wp:extent cx="2233930" cy="41211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89" w:rsidRPr="00FC3DC4" w:rsidRDefault="00646A89" w:rsidP="00646A89">
                            <w:pPr>
                              <w:spacing w:after="0" w:line="155" w:lineRule="exact"/>
                              <w:ind w:left="20" w:right="-20"/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646A89" w:rsidRPr="00FC3DC4" w:rsidRDefault="00646A89" w:rsidP="00646A89">
                            <w:pPr>
                              <w:spacing w:after="0" w:line="155" w:lineRule="exact"/>
                              <w:ind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Dirección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G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l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T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b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t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</w:p>
                          <w:p w:rsidR="00646A89" w:rsidRPr="00FC3DC4" w:rsidRDefault="00646A89" w:rsidP="00646A89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646A89" w:rsidRPr="00FC3DC4" w:rsidRDefault="00646A89" w:rsidP="00646A89">
                            <w:pPr>
                              <w:spacing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CO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3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J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3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ÍA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55328F">
                              <w:rPr>
                                <w:rFonts w:ascii="Arial" w:eastAsia="Arial" w:hAnsi="Arial" w:cs="Arial"/>
                                <w:color w:val="010202"/>
                                <w:spacing w:val="-2"/>
                                <w:sz w:val="14"/>
                                <w:szCs w:val="14"/>
                                <w:lang w:val="es-ES"/>
                              </w:rPr>
                              <w:t>ECONOMÍA, HACIENDA Y EMPLEO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4D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65pt;margin-top:48.2pt;width:175.9pt;height:32.45pt;z-index:-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GGrgIAAKs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" filled="f" stroked="f">
                <v:textbox inset="0,0,0,0">
                  <w:txbxContent>
                    <w:p w:rsidR="00646A89" w:rsidRPr="00FC3DC4" w:rsidRDefault="00646A89" w:rsidP="00646A89">
                      <w:pPr>
                        <w:spacing w:after="0" w:line="155" w:lineRule="exact"/>
                        <w:ind w:left="20" w:right="-20"/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</w:pPr>
                    </w:p>
                    <w:p w:rsidR="00646A89" w:rsidRPr="00FC3DC4" w:rsidRDefault="00646A89" w:rsidP="00646A89">
                      <w:pPr>
                        <w:spacing w:after="0" w:line="155" w:lineRule="exact"/>
                        <w:ind w:right="-20"/>
                        <w:rPr>
                          <w:rFonts w:ascii="Arial" w:eastAsia="Arial" w:hAnsi="Arial" w:cs="Arial"/>
                          <w:sz w:val="14"/>
                          <w:szCs w:val="14"/>
                          <w:lang w:val="es-ES"/>
                        </w:rPr>
                      </w:pP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Dirección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7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sz w:val="14"/>
                          <w:szCs w:val="14"/>
                          <w:lang w:val="es-ES"/>
                        </w:rPr>
                        <w:t>G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>en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sz w:val="14"/>
                          <w:szCs w:val="14"/>
                          <w:lang w:val="es-ES"/>
                        </w:rPr>
                        <w:t>e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>r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sz w:val="14"/>
                          <w:szCs w:val="14"/>
                          <w:lang w:val="es-ES"/>
                        </w:rPr>
                        <w:t>a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l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6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>d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e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1"/>
                          <w:sz w:val="14"/>
                          <w:szCs w:val="14"/>
                          <w:lang w:val="es-ES"/>
                        </w:rPr>
                        <w:t>T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>r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i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>b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sz w:val="14"/>
                          <w:szCs w:val="14"/>
                          <w:lang w:val="es-ES"/>
                        </w:rPr>
                        <w:t>u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t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1"/>
                          <w:sz w:val="14"/>
                          <w:szCs w:val="14"/>
                          <w:lang w:val="es-ES"/>
                        </w:rPr>
                        <w:t>o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s</w:t>
                      </w:r>
                    </w:p>
                    <w:p w:rsidR="00646A89" w:rsidRPr="00FC3DC4" w:rsidRDefault="00646A89" w:rsidP="00646A89">
                      <w:pPr>
                        <w:spacing w:before="2" w:after="0" w:line="120" w:lineRule="exact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646A89" w:rsidRPr="00FC3DC4" w:rsidRDefault="00646A89" w:rsidP="00646A89">
                      <w:pPr>
                        <w:spacing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  <w:lang w:val="es-ES"/>
                        </w:rPr>
                      </w:pP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CO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3"/>
                          <w:sz w:val="14"/>
                          <w:szCs w:val="14"/>
                          <w:lang w:val="es-ES"/>
                        </w:rPr>
                        <w:t>N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2"/>
                          <w:sz w:val="14"/>
                          <w:szCs w:val="14"/>
                          <w:lang w:val="es-ES"/>
                        </w:rPr>
                        <w:t>S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1"/>
                          <w:sz w:val="14"/>
                          <w:szCs w:val="14"/>
                          <w:lang w:val="es-ES"/>
                        </w:rPr>
                        <w:t>E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sz w:val="14"/>
                          <w:szCs w:val="14"/>
                          <w:lang w:val="es-ES"/>
                        </w:rPr>
                        <w:t>J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2"/>
                          <w:sz w:val="14"/>
                          <w:szCs w:val="14"/>
                          <w:lang w:val="es-ES"/>
                        </w:rPr>
                        <w:t>E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3"/>
                          <w:sz w:val="14"/>
                          <w:szCs w:val="14"/>
                          <w:lang w:val="es-ES"/>
                        </w:rPr>
                        <w:t>R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ÍA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9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14"/>
                          <w:szCs w:val="14"/>
                          <w:lang w:val="es-ES"/>
                        </w:rPr>
                        <w:t>DE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-2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55328F">
                        <w:rPr>
                          <w:rFonts w:ascii="Arial" w:eastAsia="Arial" w:hAnsi="Arial" w:cs="Arial"/>
                          <w:color w:val="010202"/>
                          <w:spacing w:val="-2"/>
                          <w:sz w:val="14"/>
                          <w:szCs w:val="14"/>
                          <w:lang w:val="es-ES"/>
                        </w:rPr>
                        <w:t>ECONOMÍA, HACIENDA Y EMPLEO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6A89">
        <w:rPr>
          <w:rFonts w:ascii="Arial" w:eastAsia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503316443" behindDoc="1" locked="0" layoutInCell="1" allowOverlap="1" wp14:anchorId="5632BFF1" wp14:editId="73FA549E">
                <wp:simplePos x="0" y="0"/>
                <wp:positionH relativeFrom="page">
                  <wp:posOffset>600075</wp:posOffset>
                </wp:positionH>
                <wp:positionV relativeFrom="page">
                  <wp:posOffset>1117600</wp:posOffset>
                </wp:positionV>
                <wp:extent cx="2157095" cy="227965"/>
                <wp:effectExtent l="0" t="0" r="0" b="1905"/>
                <wp:wrapNone/>
                <wp:docPr id="35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89" w:rsidRPr="00FC3DC4" w:rsidRDefault="00646A89" w:rsidP="00646A89">
                            <w:pPr>
                              <w:spacing w:after="0" w:line="320" w:lineRule="exact"/>
                              <w:ind w:left="20" w:right="-68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o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m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u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nid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3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d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4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z w:val="32"/>
                                <w:szCs w:val="32"/>
                                <w:lang w:val="es-ES"/>
                              </w:rPr>
                              <w:t>de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spacing w:val="16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FC3DC4">
                              <w:rPr>
                                <w:rFonts w:ascii="Arial" w:eastAsia="Arial" w:hAnsi="Arial" w:cs="Arial"/>
                                <w:color w:val="010202"/>
                                <w:w w:val="106"/>
                                <w:sz w:val="32"/>
                                <w:szCs w:val="32"/>
                                <w:lang w:val="es-ES"/>
                              </w:rPr>
                              <w:t>Madrid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FF1" id="Text Box 1" o:spid="_x0000_s1027" type="#_x0000_t202" style="position:absolute;left:0;text-align:left;margin-left:47.25pt;margin-top:88pt;width:169.85pt;height:17.95pt;z-index:-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Wp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" filled="f" stroked="f">
                <v:textbox inset="0,0,0,0">
                  <w:txbxContent>
                    <w:p w:rsidR="00646A89" w:rsidRPr="00FC3DC4" w:rsidRDefault="00646A89" w:rsidP="00646A89">
                      <w:pPr>
                        <w:spacing w:after="0" w:line="320" w:lineRule="exact"/>
                        <w:ind w:left="20" w:right="-68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FC3DC4">
                        <w:rPr>
                          <w:rFonts w:ascii="Arial" w:eastAsia="Arial" w:hAnsi="Arial" w:cs="Arial"/>
                          <w:color w:val="010202"/>
                          <w:w w:val="106"/>
                          <w:sz w:val="32"/>
                          <w:szCs w:val="32"/>
                          <w:lang w:val="es-ES"/>
                        </w:rPr>
                        <w:t>C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w w:val="106"/>
                          <w:sz w:val="32"/>
                          <w:szCs w:val="32"/>
                          <w:lang w:val="es-ES"/>
                        </w:rPr>
                        <w:t>o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w w:val="106"/>
                          <w:sz w:val="32"/>
                          <w:szCs w:val="32"/>
                          <w:lang w:val="es-ES"/>
                        </w:rPr>
                        <w:t>m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2"/>
                          <w:w w:val="106"/>
                          <w:sz w:val="32"/>
                          <w:szCs w:val="32"/>
                          <w:lang w:val="es-ES"/>
                        </w:rPr>
                        <w:t>u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w w:val="106"/>
                          <w:sz w:val="32"/>
                          <w:szCs w:val="32"/>
                          <w:lang w:val="es-ES"/>
                        </w:rPr>
                        <w:t>nid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3"/>
                          <w:w w:val="106"/>
                          <w:sz w:val="32"/>
                          <w:szCs w:val="32"/>
                          <w:lang w:val="es-ES"/>
                        </w:rPr>
                        <w:t>a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w w:val="106"/>
                          <w:sz w:val="32"/>
                          <w:szCs w:val="32"/>
                          <w:lang w:val="es-ES"/>
                        </w:rPr>
                        <w:t>d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4"/>
                          <w:w w:val="106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z w:val="32"/>
                          <w:szCs w:val="32"/>
                          <w:lang w:val="es-ES"/>
                        </w:rPr>
                        <w:t>de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spacing w:val="16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FC3DC4">
                        <w:rPr>
                          <w:rFonts w:ascii="Arial" w:eastAsia="Arial" w:hAnsi="Arial" w:cs="Arial"/>
                          <w:color w:val="010202"/>
                          <w:w w:val="106"/>
                          <w:sz w:val="32"/>
                          <w:szCs w:val="32"/>
                          <w:lang w:val="es-ES"/>
                        </w:rPr>
                        <w:t>Madrid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8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A94735" w:rsidRPr="00140F71" w:rsidTr="00A94735">
        <w:trPr>
          <w:trHeight w:val="1124"/>
        </w:trPr>
        <w:tc>
          <w:tcPr>
            <w:tcW w:w="10627" w:type="dxa"/>
            <w:shd w:val="clear" w:color="auto" w:fill="F2F2F2" w:themeFill="background1" w:themeFillShade="F2"/>
          </w:tcPr>
          <w:p w:rsidR="00A94735" w:rsidRPr="00FC3DC4" w:rsidRDefault="00A94735" w:rsidP="00A94735">
            <w:pPr>
              <w:spacing w:before="30" w:line="110" w:lineRule="exact"/>
              <w:rPr>
                <w:rFonts w:ascii="Arial Black" w:hAnsi="Arial Black"/>
                <w:sz w:val="20"/>
                <w:szCs w:val="20"/>
                <w:lang w:val="es-ES"/>
              </w:rPr>
            </w:pPr>
          </w:p>
          <w:p w:rsidR="00A94735" w:rsidRPr="00FC3DC4" w:rsidRDefault="00A94735" w:rsidP="00A94735">
            <w:pPr>
              <w:spacing w:before="30" w:line="360" w:lineRule="auto"/>
              <w:rPr>
                <w:rFonts w:ascii="Arial Black" w:hAnsi="Arial Black"/>
                <w:lang w:val="es-ES"/>
              </w:rPr>
            </w:pPr>
            <w:r w:rsidRPr="00FC3DC4">
              <w:rPr>
                <w:rFonts w:ascii="Arial Black" w:hAnsi="Arial Black"/>
                <w:lang w:val="es-ES"/>
              </w:rPr>
              <w:t xml:space="preserve">Autorización </w:t>
            </w:r>
            <w:r w:rsidR="00C4281F" w:rsidRPr="00FC3DC4">
              <w:rPr>
                <w:rFonts w:ascii="Arial Black" w:hAnsi="Arial Black"/>
                <w:lang w:val="es-ES"/>
              </w:rPr>
              <w:t xml:space="preserve"> a la Administración T</w:t>
            </w:r>
            <w:r w:rsidRPr="00FC3DC4">
              <w:rPr>
                <w:rFonts w:ascii="Arial Black" w:hAnsi="Arial Black"/>
                <w:lang w:val="es-ES"/>
              </w:rPr>
              <w:t>ributaria para pago y/o presentación telemática  de los tributos gestionados por la Comunidad de Madrid</w:t>
            </w:r>
          </w:p>
        </w:tc>
      </w:tr>
    </w:tbl>
    <w:p w:rsidR="00C34578" w:rsidRDefault="003A5DA5" w:rsidP="00140F71">
      <w:pPr>
        <w:spacing w:before="57" w:after="0" w:line="240" w:lineRule="auto"/>
        <w:ind w:right="-20"/>
        <w:rPr>
          <w:rFonts w:ascii="Arial" w:eastAsia="Arial" w:hAnsi="Arial" w:cs="Arial"/>
          <w:color w:val="010202"/>
          <w:w w:val="107"/>
          <w:sz w:val="20"/>
          <w:szCs w:val="20"/>
        </w:rPr>
      </w:pPr>
      <w:r>
        <w:rPr>
          <w:rFonts w:ascii="Arial" w:eastAsia="Arial" w:hAnsi="Arial" w:cs="Arial"/>
          <w:color w:val="010202"/>
          <w:w w:val="107"/>
          <w:sz w:val="20"/>
          <w:szCs w:val="20"/>
        </w:rPr>
        <w:t xml:space="preserve"> </w:t>
      </w:r>
    </w:p>
    <w:p w:rsidR="00140F71" w:rsidRDefault="00140F71" w:rsidP="00140F71">
      <w:pPr>
        <w:spacing w:before="57" w:after="0" w:line="240" w:lineRule="auto"/>
        <w:ind w:right="-20"/>
        <w:rPr>
          <w:rFonts w:ascii="Arial" w:eastAsia="Arial" w:hAnsi="Arial" w:cs="Arial"/>
          <w:color w:val="010202"/>
          <w:w w:val="107"/>
          <w:sz w:val="20"/>
          <w:szCs w:val="20"/>
        </w:rPr>
      </w:pPr>
    </w:p>
    <w:p w:rsidR="003F54BD" w:rsidRDefault="003F54BD" w:rsidP="00140F71">
      <w:pPr>
        <w:spacing w:before="57" w:after="0" w:line="240" w:lineRule="auto"/>
        <w:ind w:right="-20"/>
        <w:rPr>
          <w:rFonts w:ascii="Arial" w:eastAsia="Arial" w:hAnsi="Arial" w:cs="Arial"/>
          <w:color w:val="010202"/>
          <w:w w:val="107"/>
          <w:sz w:val="20"/>
          <w:szCs w:val="20"/>
        </w:rPr>
      </w:pPr>
    </w:p>
    <w:p w:rsidR="00A94735" w:rsidRPr="00FC3DC4" w:rsidRDefault="00A94735" w:rsidP="00140F71">
      <w:pPr>
        <w:spacing w:before="57" w:after="0" w:line="240" w:lineRule="auto"/>
        <w:ind w:right="-20"/>
        <w:rPr>
          <w:rFonts w:ascii="Arial" w:eastAsia="Arial" w:hAnsi="Arial" w:cs="Arial"/>
          <w:color w:val="010202"/>
          <w:w w:val="107"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142"/>
        <w:tblW w:w="10490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783"/>
        <w:gridCol w:w="5248"/>
        <w:gridCol w:w="15"/>
      </w:tblGrid>
      <w:tr w:rsidR="00A94735" w:rsidRPr="00FC3DC4" w:rsidTr="00531ACB">
        <w:trPr>
          <w:gridAfter w:val="1"/>
          <w:wAfter w:w="15" w:type="dxa"/>
          <w:trHeight w:hRule="exact" w:val="301"/>
        </w:trPr>
        <w:tc>
          <w:tcPr>
            <w:tcW w:w="5227" w:type="dxa"/>
            <w:gridSpan w:val="2"/>
          </w:tcPr>
          <w:p w:rsidR="00A94735" w:rsidRPr="00FC3DC4" w:rsidRDefault="00A94735" w:rsidP="00A94735">
            <w:pPr>
              <w:spacing w:before="31" w:after="0" w:line="240" w:lineRule="auto"/>
              <w:ind w:left="54" w:right="-20"/>
              <w:rPr>
                <w:rFonts w:ascii="Arial" w:eastAsia="Arial" w:hAnsi="Arial" w:cs="Arial"/>
                <w:lang w:val="es-ES"/>
              </w:rPr>
            </w:pPr>
            <w:r w:rsidRPr="00FC3DC4">
              <w:rPr>
                <w:rFonts w:ascii="Arial" w:eastAsia="Arial" w:hAnsi="Arial" w:cs="Arial"/>
                <w:lang w:val="es-ES"/>
              </w:rPr>
              <w:t>N.I.F.</w:t>
            </w:r>
          </w:p>
        </w:tc>
        <w:tc>
          <w:tcPr>
            <w:tcW w:w="5248" w:type="dxa"/>
          </w:tcPr>
          <w:p w:rsidR="00A94735" w:rsidRPr="00FC3DC4" w:rsidRDefault="00A94735" w:rsidP="00A94735">
            <w:pPr>
              <w:rPr>
                <w:rFonts w:ascii="Arial" w:hAnsi="Arial" w:cs="Arial"/>
                <w:lang w:val="es-ES"/>
              </w:rPr>
            </w:pPr>
            <w:r w:rsidRPr="00FC3DC4">
              <w:rPr>
                <w:rFonts w:ascii="Arial" w:hAnsi="Arial" w:cs="Arial"/>
                <w:lang w:val="es-ES"/>
              </w:rPr>
              <w:t>1</w:t>
            </w:r>
            <w:r w:rsidRPr="00FC3DC4">
              <w:rPr>
                <w:rFonts w:ascii="Arial" w:hAnsi="Arial" w:cs="Arial"/>
                <w:vertAlign w:val="superscript"/>
                <w:lang w:val="es-ES"/>
              </w:rPr>
              <w:t>er</w:t>
            </w:r>
            <w:r w:rsidRPr="00FC3DC4">
              <w:rPr>
                <w:rFonts w:ascii="Arial" w:hAnsi="Arial" w:cs="Arial"/>
                <w:lang w:val="es-ES"/>
              </w:rPr>
              <w:t xml:space="preserve"> Apellido</w:t>
            </w:r>
          </w:p>
          <w:p w:rsidR="00A94735" w:rsidRPr="00FC3DC4" w:rsidRDefault="00A94735" w:rsidP="00A94735">
            <w:pPr>
              <w:spacing w:before="31" w:after="0" w:line="240" w:lineRule="auto"/>
              <w:ind w:left="110" w:right="-20"/>
              <w:rPr>
                <w:rFonts w:ascii="Arial" w:eastAsia="Arial" w:hAnsi="Arial" w:cs="Arial"/>
                <w:lang w:val="es-ES"/>
              </w:rPr>
            </w:pPr>
            <w:r w:rsidRPr="00FC3DC4">
              <w:rPr>
                <w:rFonts w:ascii="Arial" w:eastAsia="Arial" w:hAnsi="Arial" w:cs="Arial"/>
                <w:color w:val="010202"/>
                <w:spacing w:val="1"/>
                <w:lang w:val="es-ES"/>
              </w:rPr>
              <w:t>2º Apellido</w:t>
            </w:r>
          </w:p>
          <w:p w:rsidR="00A94735" w:rsidRPr="00FC3DC4" w:rsidRDefault="00A94735" w:rsidP="00A94735">
            <w:pPr>
              <w:rPr>
                <w:rFonts w:ascii="Arial" w:hAnsi="Arial" w:cs="Arial"/>
                <w:lang w:val="es-ES"/>
              </w:rPr>
            </w:pPr>
            <w:r w:rsidRPr="00FC3DC4">
              <w:rPr>
                <w:rFonts w:ascii="Arial" w:hAnsi="Arial" w:cs="Arial"/>
                <w:lang w:val="es-ES"/>
              </w:rPr>
              <w:t>Nombre</w:t>
            </w:r>
          </w:p>
        </w:tc>
      </w:tr>
      <w:tr w:rsidR="00A94735" w:rsidRPr="00FC3DC4" w:rsidTr="00531ACB">
        <w:trPr>
          <w:gridAfter w:val="1"/>
          <w:wAfter w:w="15" w:type="dxa"/>
          <w:trHeight w:hRule="exact" w:val="301"/>
        </w:trPr>
        <w:tc>
          <w:tcPr>
            <w:tcW w:w="5227" w:type="dxa"/>
            <w:gridSpan w:val="2"/>
          </w:tcPr>
          <w:p w:rsidR="00A94735" w:rsidRPr="00FC3DC4" w:rsidRDefault="00A94735" w:rsidP="00A94735">
            <w:pPr>
              <w:spacing w:before="31" w:after="0" w:line="240" w:lineRule="auto"/>
              <w:ind w:right="-2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5248" w:type="dxa"/>
          </w:tcPr>
          <w:p w:rsidR="00A94735" w:rsidRPr="00FC3DC4" w:rsidRDefault="00A94735" w:rsidP="00A94735">
            <w:pPr>
              <w:rPr>
                <w:rFonts w:ascii="Arial" w:hAnsi="Arial" w:cs="Arial"/>
                <w:lang w:val="es-ES"/>
              </w:rPr>
            </w:pPr>
          </w:p>
        </w:tc>
      </w:tr>
      <w:tr w:rsidR="00A94735" w:rsidRPr="00FC3DC4" w:rsidTr="00531ACB">
        <w:trPr>
          <w:gridAfter w:val="1"/>
          <w:wAfter w:w="15" w:type="dxa"/>
          <w:trHeight w:hRule="exact" w:val="293"/>
        </w:trPr>
        <w:tc>
          <w:tcPr>
            <w:tcW w:w="5227" w:type="dxa"/>
            <w:gridSpan w:val="2"/>
          </w:tcPr>
          <w:p w:rsidR="00A94735" w:rsidRPr="00FC3DC4" w:rsidRDefault="00A94735" w:rsidP="00A94735">
            <w:pPr>
              <w:rPr>
                <w:rFonts w:ascii="Arial" w:hAnsi="Arial" w:cs="Arial"/>
                <w:lang w:val="es-ES"/>
              </w:rPr>
            </w:pPr>
            <w:r w:rsidRPr="00FC3DC4">
              <w:rPr>
                <w:rFonts w:ascii="Arial" w:hAnsi="Arial" w:cs="Arial"/>
                <w:lang w:val="es-ES"/>
              </w:rPr>
              <w:t>2º Apellido</w:t>
            </w:r>
          </w:p>
        </w:tc>
        <w:tc>
          <w:tcPr>
            <w:tcW w:w="5248" w:type="dxa"/>
          </w:tcPr>
          <w:p w:rsidR="00A94735" w:rsidRPr="00FC3DC4" w:rsidRDefault="00A94735" w:rsidP="00A94735">
            <w:pPr>
              <w:rPr>
                <w:rFonts w:ascii="Arial" w:hAnsi="Arial" w:cs="Arial"/>
                <w:lang w:val="es-ES"/>
              </w:rPr>
            </w:pPr>
            <w:r w:rsidRPr="00FC3DC4">
              <w:rPr>
                <w:rFonts w:ascii="Arial" w:hAnsi="Arial" w:cs="Arial"/>
                <w:lang w:val="es-ES"/>
              </w:rPr>
              <w:t>Nombre</w:t>
            </w:r>
          </w:p>
        </w:tc>
      </w:tr>
      <w:tr w:rsidR="00A94735" w:rsidRPr="00FC3DC4" w:rsidTr="00531ACB">
        <w:trPr>
          <w:gridAfter w:val="1"/>
          <w:wAfter w:w="15" w:type="dxa"/>
          <w:trHeight w:hRule="exact" w:val="293"/>
        </w:trPr>
        <w:tc>
          <w:tcPr>
            <w:tcW w:w="5227" w:type="dxa"/>
            <w:gridSpan w:val="2"/>
          </w:tcPr>
          <w:p w:rsidR="00A94735" w:rsidRPr="00FC3DC4" w:rsidRDefault="003D657E" w:rsidP="00A94735">
            <w:pPr>
              <w:rPr>
                <w:rFonts w:ascii="Arial" w:hAnsi="Arial" w:cs="Arial"/>
                <w:lang w:val="es-ES"/>
              </w:rPr>
            </w:pPr>
            <w:r w:rsidRPr="00FC3DC4">
              <w:rPr>
                <w:rFonts w:ascii="Arial" w:hAnsi="Arial" w:cs="Arial"/>
                <w:lang w:val="es-ES"/>
              </w:rPr>
              <w:t>Correo electrónico:</w:t>
            </w:r>
          </w:p>
        </w:tc>
        <w:tc>
          <w:tcPr>
            <w:tcW w:w="5248" w:type="dxa"/>
          </w:tcPr>
          <w:p w:rsidR="00A94735" w:rsidRPr="00FC3DC4" w:rsidRDefault="00A94735" w:rsidP="00A94735">
            <w:pPr>
              <w:rPr>
                <w:rFonts w:ascii="Arial" w:hAnsi="Arial" w:cs="Arial"/>
                <w:lang w:val="es-ES"/>
              </w:rPr>
            </w:pPr>
          </w:p>
        </w:tc>
      </w:tr>
      <w:tr w:rsidR="00A94735" w:rsidRPr="00FC3DC4" w:rsidTr="00531ACB">
        <w:trPr>
          <w:gridAfter w:val="1"/>
          <w:wAfter w:w="15" w:type="dxa"/>
          <w:trHeight w:hRule="exact" w:val="1806"/>
        </w:trPr>
        <w:tc>
          <w:tcPr>
            <w:tcW w:w="10475" w:type="dxa"/>
            <w:gridSpan w:val="3"/>
          </w:tcPr>
          <w:p w:rsidR="0096431A" w:rsidRPr="00FC3DC4" w:rsidRDefault="0096431A" w:rsidP="0096431A">
            <w:pPr>
              <w:pStyle w:val="Default"/>
              <w:rPr>
                <w:rFonts w:ascii="Arial" w:eastAsia="Arial" w:hAnsi="Arial" w:cs="Arial"/>
                <w:color w:val="010202"/>
              </w:rPr>
            </w:pPr>
          </w:p>
          <w:p w:rsidR="0096431A" w:rsidRPr="00FC3DC4" w:rsidRDefault="00A94735" w:rsidP="0096431A">
            <w:pPr>
              <w:pStyle w:val="Default"/>
              <w:rPr>
                <w:rFonts w:ascii="Arial" w:eastAsia="Arial" w:hAnsi="Arial" w:cs="Arial"/>
              </w:rPr>
            </w:pPr>
            <w:r w:rsidRPr="00FC3DC4">
              <w:rPr>
                <w:rFonts w:ascii="Arial" w:eastAsia="Arial" w:hAnsi="Arial" w:cs="Arial"/>
                <w:color w:val="010202"/>
              </w:rPr>
              <w:t>AUTORIZA a la Dirección General de Tributos</w:t>
            </w:r>
            <w:r w:rsidR="00C4281F" w:rsidRPr="00FC3DC4">
              <w:rPr>
                <w:rFonts w:ascii="Arial" w:eastAsia="Arial" w:hAnsi="Arial" w:cs="Arial"/>
                <w:color w:val="010202"/>
              </w:rPr>
              <w:t xml:space="preserve"> p</w:t>
            </w:r>
            <w:r w:rsidR="00C4281F" w:rsidRPr="00FC3DC4">
              <w:rPr>
                <w:rFonts w:ascii="Arial" w:eastAsia="Arial" w:hAnsi="Arial" w:cs="Arial"/>
              </w:rPr>
              <w:t xml:space="preserve">ara que proceda a realizar el pago y/o  presentación de </w:t>
            </w:r>
            <w:r w:rsidR="0096431A" w:rsidRPr="00FC3DC4">
              <w:rPr>
                <w:rFonts w:ascii="Arial" w:eastAsia="Arial" w:hAnsi="Arial" w:cs="Arial"/>
              </w:rPr>
              <w:t xml:space="preserve"> todas </w:t>
            </w:r>
            <w:r w:rsidR="00C4281F" w:rsidRPr="00FC3DC4">
              <w:rPr>
                <w:rFonts w:ascii="Arial" w:eastAsia="Arial" w:hAnsi="Arial" w:cs="Arial"/>
              </w:rPr>
              <w:t>la/s  autoliquidación/es que resulten de la documentación que remito</w:t>
            </w:r>
            <w:r w:rsidR="002925A2" w:rsidRPr="00FC3DC4">
              <w:rPr>
                <w:rFonts w:ascii="Arial" w:eastAsia="Arial" w:hAnsi="Arial" w:cs="Arial"/>
              </w:rPr>
              <w:t xml:space="preserve">. </w:t>
            </w:r>
          </w:p>
          <w:p w:rsidR="0096431A" w:rsidRPr="00FC3DC4" w:rsidRDefault="0096431A" w:rsidP="0096431A">
            <w:pPr>
              <w:pStyle w:val="Default"/>
              <w:rPr>
                <w:rFonts w:ascii="Arial" w:eastAsia="Arial" w:hAnsi="Arial" w:cs="Arial"/>
              </w:rPr>
            </w:pPr>
          </w:p>
          <w:p w:rsidR="0096431A" w:rsidRPr="00FC3DC4" w:rsidRDefault="0096431A" w:rsidP="0096431A">
            <w:pPr>
              <w:pStyle w:val="Default"/>
            </w:pPr>
            <w:r w:rsidRPr="00FC3DC4">
              <w:rPr>
                <w:rFonts w:ascii="Arial" w:eastAsia="Arial" w:hAnsi="Arial" w:cs="Arial"/>
              </w:rPr>
              <w:t>Asimismo, manifiesto que en el caso de que resulte cuota a ingresar, deseo realizar el pago mediante: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08"/>
            </w:tblGrid>
            <w:tr w:rsidR="0096431A" w:rsidRPr="00FC3DC4">
              <w:trPr>
                <w:trHeight w:val="875"/>
              </w:trPr>
              <w:tc>
                <w:tcPr>
                  <w:tcW w:w="9408" w:type="dxa"/>
                </w:tcPr>
                <w:p w:rsidR="0096431A" w:rsidRPr="00FC3DC4" w:rsidRDefault="0096431A" w:rsidP="0055328F">
                  <w:pPr>
                    <w:pStyle w:val="Default"/>
                    <w:framePr w:hSpace="141" w:wrap="around" w:vAnchor="text" w:hAnchor="margin" w:y="142"/>
                  </w:pPr>
                  <w:r w:rsidRPr="00FC3DC4">
                    <w:t xml:space="preserve"> </w:t>
                  </w:r>
                </w:p>
              </w:tc>
            </w:tr>
          </w:tbl>
          <w:p w:rsidR="00A94735" w:rsidRPr="00FC3DC4" w:rsidRDefault="00A94735" w:rsidP="00A94735">
            <w:pPr>
              <w:rPr>
                <w:rFonts w:ascii="Arial" w:eastAsia="Arial" w:hAnsi="Arial" w:cs="Arial"/>
                <w:color w:val="010202"/>
                <w:sz w:val="24"/>
                <w:szCs w:val="24"/>
                <w:lang w:val="es-ES"/>
              </w:rPr>
            </w:pPr>
          </w:p>
        </w:tc>
      </w:tr>
      <w:tr w:rsidR="00A94735" w:rsidRPr="00FC3DC4" w:rsidTr="002925A2">
        <w:trPr>
          <w:trHeight w:hRule="exact" w:val="435"/>
        </w:trPr>
        <w:tc>
          <w:tcPr>
            <w:tcW w:w="444" w:type="dxa"/>
          </w:tcPr>
          <w:p w:rsidR="00A94735" w:rsidRPr="00FC3DC4" w:rsidRDefault="00A94735" w:rsidP="00A94735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FC3DC4">
              <w:rPr>
                <w:rFonts w:ascii="Arial" w:hAnsi="Arial" w:cs="Arial"/>
                <w:bCs/>
                <w:sz w:val="24"/>
                <w:szCs w:val="24"/>
                <w:lang w:val="es-ES"/>
              </w:rPr>
              <w:sym w:font="Wingdings" w:char="00A1"/>
            </w:r>
          </w:p>
        </w:tc>
        <w:tc>
          <w:tcPr>
            <w:tcW w:w="10046" w:type="dxa"/>
            <w:gridSpan w:val="3"/>
          </w:tcPr>
          <w:p w:rsidR="00A94735" w:rsidRPr="00FC3DC4" w:rsidRDefault="00A94735" w:rsidP="00A947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3DC4">
              <w:rPr>
                <w:rFonts w:ascii="Arial" w:hAnsi="Arial" w:cs="Arial"/>
                <w:sz w:val="24"/>
                <w:szCs w:val="24"/>
                <w:lang w:val="es-ES"/>
              </w:rPr>
              <w:t xml:space="preserve">cargo en cuenta </w:t>
            </w:r>
            <w:r w:rsidR="00921900" w:rsidRPr="00FC3DC4">
              <w:rPr>
                <w:rFonts w:ascii="Arial" w:hAnsi="Arial" w:cs="Arial"/>
                <w:sz w:val="24"/>
                <w:szCs w:val="24"/>
                <w:lang w:val="es-ES"/>
              </w:rPr>
              <w:t>de entidad colaboradora</w:t>
            </w:r>
          </w:p>
          <w:p w:rsidR="002925A2" w:rsidRPr="00FC3DC4" w:rsidRDefault="002925A2" w:rsidP="00A9473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94735" w:rsidRPr="00FC3DC4" w:rsidTr="00921900">
        <w:trPr>
          <w:trHeight w:hRule="exact" w:val="414"/>
        </w:trPr>
        <w:tc>
          <w:tcPr>
            <w:tcW w:w="444" w:type="dxa"/>
          </w:tcPr>
          <w:p w:rsidR="00A94735" w:rsidRPr="00FC3DC4" w:rsidRDefault="00A94735" w:rsidP="00A94735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FC3DC4">
              <w:rPr>
                <w:rFonts w:ascii="Arial" w:hAnsi="Arial" w:cs="Arial"/>
                <w:bCs/>
                <w:sz w:val="24"/>
                <w:szCs w:val="24"/>
                <w:lang w:val="es-ES"/>
              </w:rPr>
              <w:sym w:font="Wingdings" w:char="00A1"/>
            </w:r>
          </w:p>
        </w:tc>
        <w:tc>
          <w:tcPr>
            <w:tcW w:w="10046" w:type="dxa"/>
            <w:gridSpan w:val="3"/>
          </w:tcPr>
          <w:p w:rsidR="00A94735" w:rsidRPr="00FC3DC4" w:rsidRDefault="0055328F" w:rsidP="0092190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pago con tarjeta</w:t>
            </w:r>
          </w:p>
        </w:tc>
      </w:tr>
      <w:tr w:rsidR="0055328F" w:rsidRPr="00FC3DC4" w:rsidTr="00921900">
        <w:trPr>
          <w:trHeight w:hRule="exact" w:val="414"/>
        </w:trPr>
        <w:tc>
          <w:tcPr>
            <w:tcW w:w="444" w:type="dxa"/>
          </w:tcPr>
          <w:p w:rsidR="0055328F" w:rsidRPr="00FC3DC4" w:rsidRDefault="0055328F" w:rsidP="00A94735">
            <w:pPr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FC3DC4">
              <w:rPr>
                <w:rFonts w:ascii="Arial" w:hAnsi="Arial" w:cs="Arial"/>
                <w:bCs/>
                <w:sz w:val="24"/>
                <w:szCs w:val="24"/>
                <w:lang w:val="es-ES"/>
              </w:rPr>
              <w:sym w:font="Wingdings" w:char="00A1"/>
            </w:r>
          </w:p>
        </w:tc>
        <w:tc>
          <w:tcPr>
            <w:tcW w:w="10046" w:type="dxa"/>
            <w:gridSpan w:val="3"/>
          </w:tcPr>
          <w:p w:rsidR="0055328F" w:rsidRPr="00FC3DC4" w:rsidRDefault="0055328F" w:rsidP="0055328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3DC4">
              <w:rPr>
                <w:rFonts w:ascii="Arial" w:hAnsi="Arial" w:cs="Arial"/>
                <w:sz w:val="24"/>
                <w:szCs w:val="24"/>
                <w:lang w:val="es-ES"/>
              </w:rPr>
              <w:t xml:space="preserve">pago presencial en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entidad</w:t>
            </w:r>
            <w:r w:rsidRPr="00FC3DC4">
              <w:rPr>
                <w:rFonts w:ascii="Arial" w:hAnsi="Arial" w:cs="Arial"/>
                <w:sz w:val="24"/>
                <w:szCs w:val="24"/>
                <w:lang w:val="es-ES"/>
              </w:rPr>
              <w:t xml:space="preserve"> colaboradora:</w:t>
            </w:r>
          </w:p>
        </w:tc>
      </w:tr>
    </w:tbl>
    <w:p w:rsidR="00A94735" w:rsidRPr="00FC3DC4" w:rsidRDefault="00921900" w:rsidP="00140F71">
      <w:pPr>
        <w:spacing w:before="57" w:after="0" w:line="240" w:lineRule="auto"/>
        <w:ind w:right="-20"/>
        <w:rPr>
          <w:rFonts w:ascii="Arial" w:eastAsia="Arial" w:hAnsi="Arial" w:cs="Arial"/>
          <w:color w:val="010202"/>
          <w:w w:val="107"/>
          <w:sz w:val="24"/>
          <w:szCs w:val="24"/>
          <w:lang w:val="es-ES"/>
        </w:rPr>
      </w:pPr>
      <w:r w:rsidRPr="00FC3DC4">
        <w:rPr>
          <w:rFonts w:ascii="Arial" w:hAnsi="Arial" w:cs="Arial"/>
          <w:sz w:val="24"/>
          <w:szCs w:val="24"/>
          <w:lang w:val="es-ES"/>
        </w:rPr>
        <w:t>Las entidades colaboradoras con la</w:t>
      </w:r>
      <w:r w:rsidR="00680BE6">
        <w:rPr>
          <w:rFonts w:ascii="Arial" w:hAnsi="Arial" w:cs="Arial"/>
          <w:sz w:val="24"/>
          <w:szCs w:val="24"/>
          <w:lang w:val="es-ES"/>
        </w:rPr>
        <w:t xml:space="preserve"> Comunidad de Madrid son: BBVA</w:t>
      </w:r>
      <w:r w:rsidRPr="00FC3DC4">
        <w:rPr>
          <w:rFonts w:ascii="Arial" w:hAnsi="Arial" w:cs="Arial"/>
          <w:sz w:val="24"/>
          <w:szCs w:val="24"/>
          <w:lang w:val="es-ES"/>
        </w:rPr>
        <w:t>, Caixabank, Banco Sabadell y Cajamar.</w:t>
      </w:r>
    </w:p>
    <w:p w:rsidR="003F54BD" w:rsidRPr="00FC3DC4" w:rsidRDefault="003F54BD" w:rsidP="00531ACB">
      <w:pPr>
        <w:spacing w:before="57" w:after="0" w:line="240" w:lineRule="auto"/>
        <w:ind w:right="-20"/>
        <w:rPr>
          <w:rFonts w:ascii="Arial" w:eastAsia="Arial" w:hAnsi="Arial" w:cs="Arial"/>
          <w:color w:val="010202"/>
          <w:w w:val="107"/>
          <w:sz w:val="20"/>
          <w:szCs w:val="20"/>
          <w:lang w:val="es-ES"/>
        </w:rPr>
      </w:pPr>
    </w:p>
    <w:p w:rsidR="00C34578" w:rsidRPr="00FC3DC4" w:rsidRDefault="00C34578" w:rsidP="00531ACB">
      <w:pPr>
        <w:spacing w:after="0" w:line="240" w:lineRule="auto"/>
        <w:rPr>
          <w:sz w:val="10"/>
          <w:szCs w:val="10"/>
          <w:lang w:val="es-ES"/>
        </w:rPr>
      </w:pPr>
    </w:p>
    <w:p w:rsidR="00C34578" w:rsidRPr="00FC3DC4" w:rsidRDefault="00C34578" w:rsidP="00531ACB">
      <w:pPr>
        <w:spacing w:after="0" w:line="240" w:lineRule="auto"/>
        <w:rPr>
          <w:sz w:val="28"/>
          <w:szCs w:val="28"/>
          <w:lang w:val="es-ES"/>
        </w:rPr>
      </w:pPr>
    </w:p>
    <w:p w:rsidR="00A94735" w:rsidRPr="00FC3DC4" w:rsidRDefault="00A94735" w:rsidP="00531ACB">
      <w:pPr>
        <w:spacing w:after="0" w:line="240" w:lineRule="auto"/>
        <w:ind w:left="5040"/>
        <w:rPr>
          <w:sz w:val="28"/>
          <w:szCs w:val="28"/>
          <w:lang w:val="es-ES"/>
        </w:rPr>
      </w:pPr>
      <w:r w:rsidRPr="00FC3DC4">
        <w:rPr>
          <w:sz w:val="28"/>
          <w:szCs w:val="28"/>
          <w:lang w:val="es-ES"/>
        </w:rPr>
        <w:t xml:space="preserve">     FIRMA DEL INTERESADO</w:t>
      </w:r>
    </w:p>
    <w:p w:rsidR="00A94735" w:rsidRPr="00FC3DC4" w:rsidRDefault="00A94735" w:rsidP="00531ACB">
      <w:pPr>
        <w:spacing w:after="0" w:line="240" w:lineRule="auto"/>
        <w:rPr>
          <w:sz w:val="20"/>
          <w:szCs w:val="20"/>
          <w:lang w:val="es-ES"/>
        </w:rPr>
      </w:pPr>
    </w:p>
    <w:p w:rsidR="00587ADA" w:rsidRPr="00FC3DC4" w:rsidRDefault="00587ADA" w:rsidP="00531ACB">
      <w:pPr>
        <w:spacing w:after="0" w:line="240" w:lineRule="auto"/>
        <w:rPr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6001" w:tblpY="126"/>
        <w:tblW w:w="4719" w:type="dxa"/>
        <w:tblLook w:val="04A0" w:firstRow="1" w:lastRow="0" w:firstColumn="1" w:lastColumn="0" w:noHBand="0" w:noVBand="1"/>
      </w:tblPr>
      <w:tblGrid>
        <w:gridCol w:w="4719"/>
      </w:tblGrid>
      <w:tr w:rsidR="00587ADA" w:rsidRPr="00FC3DC4" w:rsidTr="00587ADA">
        <w:trPr>
          <w:trHeight w:val="2155"/>
        </w:trPr>
        <w:tc>
          <w:tcPr>
            <w:tcW w:w="4719" w:type="dxa"/>
          </w:tcPr>
          <w:p w:rsidR="00587ADA" w:rsidRPr="00FC3DC4" w:rsidRDefault="00587ADA" w:rsidP="00587ADA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587ADA" w:rsidRPr="00FC3DC4" w:rsidRDefault="00587ADA" w:rsidP="00587ADA">
      <w:pPr>
        <w:spacing w:after="0" w:line="200" w:lineRule="exact"/>
        <w:rPr>
          <w:sz w:val="20"/>
          <w:szCs w:val="20"/>
          <w:lang w:val="es-ES"/>
        </w:rPr>
      </w:pPr>
    </w:p>
    <w:p w:rsidR="00587ADA" w:rsidRPr="00FC3DC4" w:rsidRDefault="00587ADA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  <w:r w:rsidRPr="00FC3DC4">
        <w:rPr>
          <w:sz w:val="20"/>
          <w:szCs w:val="20"/>
          <w:lang w:val="es-ES"/>
        </w:rPr>
        <w:t xml:space="preserve">Madrid, ……. de ……………………….de 2…………. </w:t>
      </w:r>
    </w:p>
    <w:p w:rsidR="00C34578" w:rsidRPr="00FC3DC4" w:rsidRDefault="00C34578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  <w:bookmarkStart w:id="0" w:name="_GoBack"/>
      <w:bookmarkEnd w:id="0"/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587ADA">
      <w:pPr>
        <w:spacing w:after="0" w:line="200" w:lineRule="exact"/>
        <w:ind w:firstLine="720"/>
        <w:rPr>
          <w:sz w:val="20"/>
          <w:szCs w:val="20"/>
          <w:lang w:val="es-ES"/>
        </w:rPr>
      </w:pPr>
    </w:p>
    <w:p w:rsidR="00A94735" w:rsidRPr="00FC3DC4" w:rsidRDefault="00A94735" w:rsidP="00F63408">
      <w:pPr>
        <w:spacing w:after="0" w:line="240" w:lineRule="auto"/>
        <w:rPr>
          <w:sz w:val="20"/>
          <w:szCs w:val="20"/>
          <w:lang w:val="es-ES"/>
        </w:rPr>
      </w:pPr>
    </w:p>
    <w:p w:rsidR="00A94735" w:rsidRPr="00FC3DC4" w:rsidRDefault="00A94735" w:rsidP="00531ACB">
      <w:pPr>
        <w:spacing w:after="0" w:line="240" w:lineRule="auto"/>
        <w:ind w:firstLine="720"/>
        <w:rPr>
          <w:sz w:val="20"/>
          <w:szCs w:val="20"/>
          <w:lang w:val="es-ES"/>
        </w:rPr>
      </w:pPr>
    </w:p>
    <w:sectPr w:rsidR="00A94735" w:rsidRPr="00FC3DC4" w:rsidSect="005119B5">
      <w:pgSz w:w="11920" w:h="16840"/>
      <w:pgMar w:top="1860" w:right="420" w:bottom="880" w:left="720" w:header="752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54" w:rsidRDefault="003A5DA5">
      <w:pPr>
        <w:spacing w:after="0" w:line="240" w:lineRule="auto"/>
      </w:pPr>
      <w:r>
        <w:separator/>
      </w:r>
    </w:p>
  </w:endnote>
  <w:endnote w:type="continuationSeparator" w:id="0">
    <w:p w:rsidR="00117554" w:rsidRDefault="003A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54" w:rsidRDefault="003A5DA5">
      <w:pPr>
        <w:spacing w:after="0" w:line="240" w:lineRule="auto"/>
      </w:pPr>
      <w:r>
        <w:separator/>
      </w:r>
    </w:p>
  </w:footnote>
  <w:footnote w:type="continuationSeparator" w:id="0">
    <w:p w:rsidR="00117554" w:rsidRDefault="003A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576"/>
    <w:multiLevelType w:val="hybridMultilevel"/>
    <w:tmpl w:val="20ACD64A"/>
    <w:lvl w:ilvl="0" w:tplc="6A82964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8"/>
    <w:rsid w:val="000772F2"/>
    <w:rsid w:val="000D7E9B"/>
    <w:rsid w:val="00117554"/>
    <w:rsid w:val="00140F71"/>
    <w:rsid w:val="001B19C9"/>
    <w:rsid w:val="001E7B81"/>
    <w:rsid w:val="002503A0"/>
    <w:rsid w:val="002925A2"/>
    <w:rsid w:val="002B7CF8"/>
    <w:rsid w:val="002D62D1"/>
    <w:rsid w:val="003A5DA5"/>
    <w:rsid w:val="003D657E"/>
    <w:rsid w:val="003F54BD"/>
    <w:rsid w:val="005119B5"/>
    <w:rsid w:val="00531ACB"/>
    <w:rsid w:val="0055328F"/>
    <w:rsid w:val="00587ADA"/>
    <w:rsid w:val="005F4C83"/>
    <w:rsid w:val="00646A89"/>
    <w:rsid w:val="00680BE6"/>
    <w:rsid w:val="0068317D"/>
    <w:rsid w:val="007D5AE1"/>
    <w:rsid w:val="00883D90"/>
    <w:rsid w:val="008B726F"/>
    <w:rsid w:val="00921900"/>
    <w:rsid w:val="0096431A"/>
    <w:rsid w:val="0097369C"/>
    <w:rsid w:val="009833E8"/>
    <w:rsid w:val="00A71A5D"/>
    <w:rsid w:val="00A94735"/>
    <w:rsid w:val="00AB19CE"/>
    <w:rsid w:val="00AC4789"/>
    <w:rsid w:val="00AC6C4A"/>
    <w:rsid w:val="00B640B3"/>
    <w:rsid w:val="00B666E1"/>
    <w:rsid w:val="00BC0444"/>
    <w:rsid w:val="00C34578"/>
    <w:rsid w:val="00C4281F"/>
    <w:rsid w:val="00D651B8"/>
    <w:rsid w:val="00DC6E64"/>
    <w:rsid w:val="00EA46B3"/>
    <w:rsid w:val="00EA54A2"/>
    <w:rsid w:val="00F63408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C7535"/>
  <w15:docId w15:val="{42308507-DB1C-4CE1-A30E-2B8AE9D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AE1"/>
  </w:style>
  <w:style w:type="paragraph" w:styleId="Piedepgina">
    <w:name w:val="footer"/>
    <w:basedOn w:val="Normal"/>
    <w:link w:val="PiedepginaCar"/>
    <w:uiPriority w:val="99"/>
    <w:unhideWhenUsed/>
    <w:rsid w:val="007D5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AE1"/>
  </w:style>
  <w:style w:type="table" w:styleId="Tablaconcuadrcula">
    <w:name w:val="Table Grid"/>
    <w:basedOn w:val="Tablanormal"/>
    <w:uiPriority w:val="59"/>
    <w:rsid w:val="007D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1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431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CE93-3F28-4128-9BBF-80ED39D3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de Reposición.pdf</vt:lpstr>
    </vt:vector>
  </TitlesOfParts>
  <Company>Comunidad de Madrid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Reposición.pdf</dc:title>
  <dc:creator>sgs12</dc:creator>
  <cp:lastModifiedBy>SANCHEZ DE LA ROSA FERNANDEZ, GEMMA</cp:lastModifiedBy>
  <cp:revision>7</cp:revision>
  <cp:lastPrinted>2019-10-04T10:06:00Z</cp:lastPrinted>
  <dcterms:created xsi:type="dcterms:W3CDTF">2020-05-25T11:53:00Z</dcterms:created>
  <dcterms:modified xsi:type="dcterms:W3CDTF">2021-10-04T10:33:00Z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