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651C3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4651C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651C3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651C3" w:rsidRDefault="00062E68" w:rsidP="000F79F0">
      <w:pPr>
        <w:rPr>
          <w:lang w:val="es-ES"/>
        </w:rPr>
      </w:pPr>
    </w:p>
    <w:p w:rsidR="00236D99" w:rsidRPr="004651C3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3A119E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A67E1B" w:rsidRPr="003A119E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916DB" w:rsidRPr="003A119E">
        <w:rPr>
          <w:rFonts w:ascii="Arial" w:hAnsi="Arial" w:cs="Arial"/>
          <w:b/>
          <w:bCs/>
          <w:sz w:val="20"/>
          <w:szCs w:val="20"/>
          <w:lang w:val="es-ES"/>
        </w:rPr>
        <w:t>Datos de la persona que autoriza: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921"/>
        <w:gridCol w:w="19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0B50B6" w:rsidRPr="004651C3" w:rsidTr="00AD4198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651C3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012D0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6A5DD0"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/</w:t>
            </w:r>
            <w:r w:rsidR="00012D0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6A5DD0"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0B50B6" w:rsidRPr="004651C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0B50B6" w:rsidRPr="004651C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0B50B6" w:rsidRPr="004651C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4651C3" w:rsidTr="00012D09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0B50B6" w:rsidRPr="004651C3" w:rsidRDefault="00A67E1B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0B50B6" w:rsidRPr="004651C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12D09" w:rsidRPr="004651C3" w:rsidTr="00012D09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012D09" w:rsidRPr="003A119E" w:rsidRDefault="00012D09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A119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2812" w:type="dxa"/>
            <w:gridSpan w:val="6"/>
            <w:shd w:val="clear" w:color="auto" w:fill="auto"/>
            <w:vAlign w:val="center"/>
          </w:tcPr>
          <w:p w:rsidR="00012D09" w:rsidRPr="003A119E" w:rsidRDefault="00012D09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12D09" w:rsidRPr="003A119E" w:rsidRDefault="00012D09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A119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012D09" w:rsidRPr="003A119E" w:rsidRDefault="00012D09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12D09" w:rsidRPr="003A119E" w:rsidRDefault="00012D09" w:rsidP="00012D0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A119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12D09" w:rsidRPr="003A119E" w:rsidRDefault="00012D09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D4198" w:rsidRPr="004651C3" w:rsidTr="00AD4198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D4198" w:rsidRPr="004651C3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D4198" w:rsidRPr="004651C3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D4198" w:rsidRPr="004651C3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198" w:rsidRPr="004651C3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D4198" w:rsidRPr="003A119E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A119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D4198" w:rsidRPr="003A119E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4198" w:rsidRPr="003A119E" w:rsidRDefault="00AD4198" w:rsidP="00012D09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3A119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4198" w:rsidRPr="003A119E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4198" w:rsidRPr="004651C3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AD4198" w:rsidRPr="004651C3" w:rsidRDefault="00AD4198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651C3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A916DB" w:rsidRDefault="00186352" w:rsidP="00A916DB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3A119E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3A119E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916DB" w:rsidRPr="003A119E">
        <w:rPr>
          <w:rFonts w:ascii="Arial" w:hAnsi="Arial" w:cs="Arial"/>
          <w:b/>
          <w:bCs/>
          <w:sz w:val="20"/>
          <w:szCs w:val="20"/>
          <w:lang w:val="es-ES"/>
        </w:rPr>
        <w:t>Datos de la persona o entidad autorizada:</w:t>
      </w:r>
      <w:r w:rsidR="00A916D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141"/>
        <w:gridCol w:w="97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01059C" w:rsidRPr="004651C3" w:rsidTr="007670CB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1059C" w:rsidRPr="0001059C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1059C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01059C" w:rsidRPr="0001059C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1059C" w:rsidRPr="0001059C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1059C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/ Razón Social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01059C" w:rsidRPr="004651C3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1059C" w:rsidRPr="004651C3" w:rsidTr="007670CB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01059C" w:rsidRPr="0001059C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1059C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01059C" w:rsidRPr="004651C3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1059C" w:rsidRPr="004F5785" w:rsidTr="007670CB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785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2812" w:type="dxa"/>
            <w:gridSpan w:val="6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785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785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1059C" w:rsidRPr="004651C3" w:rsidTr="007670CB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785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785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785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785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59C" w:rsidRPr="004F5785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059C" w:rsidRPr="004651C3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785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01059C" w:rsidRPr="004651C3" w:rsidRDefault="0001059C" w:rsidP="007670C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01059C" w:rsidRPr="004F5140" w:rsidRDefault="0001059C" w:rsidP="00A916DB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651C3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651C3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651C3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651C3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651C3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651C3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8035"/>
      </w:tblGrid>
      <w:tr w:rsidR="004C5FC5" w:rsidRPr="004C5FC5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:rsidR="004C5FC5" w:rsidRPr="004651C3" w:rsidRDefault="004C5FC5" w:rsidP="004C5FC5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4C5FC5" w:rsidRPr="007F6A13" w:rsidRDefault="004C5FC5" w:rsidP="00715648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INGRESO</w:t>
            </w:r>
            <w:r w:rsidR="000C0B7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POR EL SISTEMA DE ACCESO LIBRE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EN EL CUERPO DE </w:t>
            </w:r>
            <w:r w:rsidR="000C0B7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AGENTES FORESTALES,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ESCALA TÉCNICA</w:t>
            </w:r>
            <w:r w:rsidR="000C0B79">
              <w:rPr>
                <w:rFonts w:ascii="Arial" w:hAnsi="Arial" w:cs="Arial"/>
                <w:bCs/>
                <w:sz w:val="18"/>
                <w:szCs w:val="18"/>
                <w:lang w:val="es-ES"/>
              </w:rPr>
              <w:t>, CATEGORÍA DE TÉCNICO MEDIO AGENTE FORESTAL, DE ADMINISTRACIÓN ESPECIAL,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GRUPO A, SUBGRUPO A</w:t>
            </w:r>
            <w:r w:rsidR="000C0B79">
              <w:rPr>
                <w:rFonts w:ascii="Arial" w:hAnsi="Arial" w:cs="Arial"/>
                <w:bCs/>
                <w:sz w:val="18"/>
                <w:szCs w:val="18"/>
                <w:lang w:val="es-ES"/>
              </w:rPr>
              <w:t>2, DE LA COMUNIDAD DE MADRID</w:t>
            </w:r>
          </w:p>
        </w:tc>
      </w:tr>
    </w:tbl>
    <w:p w:rsidR="00042209" w:rsidRPr="004651C3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4651C3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4651C3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97200" w:rsidRDefault="00F40A72" w:rsidP="00297200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651C3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4651C3">
        <w:rPr>
          <w:rFonts w:ascii="Arial" w:hAnsi="Arial" w:cs="Arial"/>
          <w:sz w:val="20"/>
          <w:szCs w:val="20"/>
          <w:lang w:val="es-ES_tradnl"/>
        </w:rPr>
        <w:t>a</w:t>
      </w:r>
      <w:r w:rsidRPr="004651C3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297200">
        <w:rPr>
          <w:rFonts w:ascii="Arial" w:hAnsi="Arial" w:cs="Arial"/>
          <w:sz w:val="20"/>
          <w:szCs w:val="20"/>
          <w:lang w:val="es-ES_tradnl"/>
        </w:rPr>
        <w:t xml:space="preserve"> </w:t>
      </w:r>
      <w:bookmarkStart w:id="0" w:name="_GoBack"/>
      <w:bookmarkEnd w:id="0"/>
      <w:r w:rsidR="0066469B" w:rsidRPr="004651C3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4651C3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4651C3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4651C3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4651C3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 a acreditarlos debidamente.</w:t>
      </w:r>
    </w:p>
    <w:p w:rsidR="00A67E1B" w:rsidRPr="00A916DB" w:rsidRDefault="00A67E1B" w:rsidP="00A67E1B">
      <w:pPr>
        <w:spacing w:line="360" w:lineRule="auto"/>
        <w:jc w:val="both"/>
        <w:rPr>
          <w:rFonts w:ascii="Arial" w:hAnsi="Arial" w:cs="Arial"/>
          <w:strike/>
          <w:sz w:val="20"/>
          <w:szCs w:val="20"/>
          <w:lang w:val="pt-BR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4651C3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4651C3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4651C3" w:rsidRDefault="00B66B4A" w:rsidP="0066469B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4651C3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4651C3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4651C3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B66B4A" w:rsidRPr="004651C3" w:rsidRDefault="00B66B4A" w:rsidP="00B66B4A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4651C3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4651C3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C01F8" w:rsidRPr="00B45788" w:rsidRDefault="006C01F8" w:rsidP="006C01F8">
      <w:pPr>
        <w:ind w:right="400"/>
        <w:jc w:val="both"/>
        <w:rPr>
          <w:rFonts w:ascii="Arial" w:hAnsi="Arial" w:cs="Arial"/>
          <w:sz w:val="16"/>
          <w:szCs w:val="16"/>
          <w:lang w:val="es-ES"/>
        </w:rPr>
      </w:pPr>
    </w:p>
    <w:p w:rsidR="006C01F8" w:rsidRPr="00B45788" w:rsidRDefault="006C01F8" w:rsidP="006C01F8">
      <w:pPr>
        <w:pStyle w:val="Piedepgina"/>
        <w:rPr>
          <w:rFonts w:ascii="Arial" w:hAnsi="Arial" w:cs="Arial"/>
          <w:sz w:val="16"/>
          <w:lang w:val="es-ES"/>
        </w:rPr>
      </w:pPr>
    </w:p>
    <w:p w:rsidR="004B016E" w:rsidRPr="004651C3" w:rsidRDefault="004B016E" w:rsidP="00A67E1B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</w:p>
    <w:sectPr w:rsidR="004B016E" w:rsidRPr="004651C3" w:rsidSect="0072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0A" w:rsidRDefault="00634F0A">
      <w:r>
        <w:separator/>
      </w:r>
    </w:p>
  </w:endnote>
  <w:endnote w:type="continuationSeparator" w:id="0">
    <w:p w:rsidR="00634F0A" w:rsidRDefault="006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4B" w:rsidRDefault="001B78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3B40E7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3B40E7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97200">
      <w:rPr>
        <w:rFonts w:ascii="Arial" w:hAnsi="Arial" w:cs="Arial"/>
        <w:noProof/>
        <w:sz w:val="16"/>
        <w:szCs w:val="16"/>
        <w:lang w:val="es-ES"/>
      </w:rPr>
      <w:t>1</w:t>
    </w:r>
    <w:r w:rsidR="003B40E7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3B40E7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3B40E7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97200">
      <w:rPr>
        <w:rFonts w:ascii="Arial" w:hAnsi="Arial" w:cs="Arial"/>
        <w:noProof/>
        <w:sz w:val="16"/>
        <w:szCs w:val="16"/>
        <w:lang w:val="es-ES"/>
      </w:rPr>
      <w:t>1</w:t>
    </w:r>
    <w:r w:rsidR="003B40E7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4C5FC5">
      <w:rPr>
        <w:rFonts w:ascii="Arial" w:hAnsi="Arial" w:cs="Arial"/>
        <w:sz w:val="16"/>
        <w:szCs w:val="16"/>
        <w:lang w:val="es-ES"/>
      </w:rPr>
      <w:t xml:space="preserve"> </w:t>
    </w:r>
    <w:r w:rsidR="007278BE">
      <w:rPr>
        <w:rFonts w:ascii="Arial" w:hAnsi="Arial" w:cs="Arial"/>
        <w:sz w:val="16"/>
        <w:szCs w:val="16"/>
        <w:lang w:val="es-ES"/>
      </w:rPr>
      <w:t xml:space="preserve"> </w:t>
    </w:r>
    <w:r w:rsidR="001B784B">
      <w:rPr>
        <w:rFonts w:ascii="Arial" w:hAnsi="Arial" w:cs="Arial"/>
        <w:sz w:val="16"/>
        <w:szCs w:val="16"/>
        <w:lang w:val="es-ES"/>
      </w:rPr>
      <w:t>2961FO1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4B" w:rsidRDefault="001B78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0A" w:rsidRDefault="00634F0A">
      <w:r>
        <w:separator/>
      </w:r>
    </w:p>
  </w:footnote>
  <w:footnote w:type="continuationSeparator" w:id="0">
    <w:p w:rsidR="00634F0A" w:rsidRDefault="0063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4B" w:rsidRDefault="001B78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55766F">
    <w:pPr>
      <w:pStyle w:val="Encabezado"/>
      <w:rPr>
        <w:lang w:val="es-ES"/>
      </w:rPr>
    </w:pP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4B" w:rsidRDefault="001B78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7F6B"/>
    <w:rsid w:val="00006AB1"/>
    <w:rsid w:val="00006CCE"/>
    <w:rsid w:val="0001059C"/>
    <w:rsid w:val="00012D09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0B79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740D1"/>
    <w:rsid w:val="001829DE"/>
    <w:rsid w:val="001836DD"/>
    <w:rsid w:val="001857E7"/>
    <w:rsid w:val="00186352"/>
    <w:rsid w:val="00191DF7"/>
    <w:rsid w:val="001926F9"/>
    <w:rsid w:val="00192919"/>
    <w:rsid w:val="00197FCD"/>
    <w:rsid w:val="001A362B"/>
    <w:rsid w:val="001B0C0D"/>
    <w:rsid w:val="001B32C8"/>
    <w:rsid w:val="001B784B"/>
    <w:rsid w:val="001C0523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2063F"/>
    <w:rsid w:val="00220784"/>
    <w:rsid w:val="002277F8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86EB9"/>
    <w:rsid w:val="00296A92"/>
    <w:rsid w:val="00296B9D"/>
    <w:rsid w:val="00297200"/>
    <w:rsid w:val="002A14D6"/>
    <w:rsid w:val="002C1F72"/>
    <w:rsid w:val="002D3AA8"/>
    <w:rsid w:val="002E4C61"/>
    <w:rsid w:val="002E573F"/>
    <w:rsid w:val="002F1A60"/>
    <w:rsid w:val="002F51A6"/>
    <w:rsid w:val="00303A07"/>
    <w:rsid w:val="00313156"/>
    <w:rsid w:val="0032014F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19E"/>
    <w:rsid w:val="003A1976"/>
    <w:rsid w:val="003A35C5"/>
    <w:rsid w:val="003A5A36"/>
    <w:rsid w:val="003B00E6"/>
    <w:rsid w:val="003B03FE"/>
    <w:rsid w:val="003B40E7"/>
    <w:rsid w:val="003D20BF"/>
    <w:rsid w:val="003E0211"/>
    <w:rsid w:val="003E65AB"/>
    <w:rsid w:val="003F0D75"/>
    <w:rsid w:val="003F1FD8"/>
    <w:rsid w:val="003F20DD"/>
    <w:rsid w:val="003F3623"/>
    <w:rsid w:val="003F454A"/>
    <w:rsid w:val="003F6CF6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A29F1"/>
    <w:rsid w:val="004A5E10"/>
    <w:rsid w:val="004A68CC"/>
    <w:rsid w:val="004B016E"/>
    <w:rsid w:val="004B2946"/>
    <w:rsid w:val="004B7674"/>
    <w:rsid w:val="004B7B03"/>
    <w:rsid w:val="004C5FC5"/>
    <w:rsid w:val="004D3AFE"/>
    <w:rsid w:val="004D6E14"/>
    <w:rsid w:val="004E147D"/>
    <w:rsid w:val="004F4321"/>
    <w:rsid w:val="004F6165"/>
    <w:rsid w:val="0050086A"/>
    <w:rsid w:val="00501622"/>
    <w:rsid w:val="0050490E"/>
    <w:rsid w:val="00504E8C"/>
    <w:rsid w:val="005262DB"/>
    <w:rsid w:val="00533162"/>
    <w:rsid w:val="0053687F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A05E2"/>
    <w:rsid w:val="005A2038"/>
    <w:rsid w:val="005B3EB0"/>
    <w:rsid w:val="005B4AED"/>
    <w:rsid w:val="005D08DE"/>
    <w:rsid w:val="005D2F0C"/>
    <w:rsid w:val="005D4158"/>
    <w:rsid w:val="005D5E63"/>
    <w:rsid w:val="005E1E6F"/>
    <w:rsid w:val="005E5E42"/>
    <w:rsid w:val="005F057A"/>
    <w:rsid w:val="005F188C"/>
    <w:rsid w:val="00604546"/>
    <w:rsid w:val="00615E9E"/>
    <w:rsid w:val="006160A2"/>
    <w:rsid w:val="00617AF6"/>
    <w:rsid w:val="00620CEC"/>
    <w:rsid w:val="00622B35"/>
    <w:rsid w:val="0063026C"/>
    <w:rsid w:val="006303B1"/>
    <w:rsid w:val="00631A58"/>
    <w:rsid w:val="00634F0A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869E4"/>
    <w:rsid w:val="00694C42"/>
    <w:rsid w:val="00697C41"/>
    <w:rsid w:val="006A37DD"/>
    <w:rsid w:val="006A5DD0"/>
    <w:rsid w:val="006A6926"/>
    <w:rsid w:val="006B14B8"/>
    <w:rsid w:val="006B2426"/>
    <w:rsid w:val="006C01F8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15648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7C23"/>
    <w:rsid w:val="00791B65"/>
    <w:rsid w:val="00793A9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72C8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C49EB"/>
    <w:rsid w:val="008C5BFA"/>
    <w:rsid w:val="008D24A2"/>
    <w:rsid w:val="008D2C9D"/>
    <w:rsid w:val="008D362C"/>
    <w:rsid w:val="008D431A"/>
    <w:rsid w:val="008D4E0E"/>
    <w:rsid w:val="008E0C67"/>
    <w:rsid w:val="008E171D"/>
    <w:rsid w:val="008F2938"/>
    <w:rsid w:val="009003A2"/>
    <w:rsid w:val="00903BB3"/>
    <w:rsid w:val="00921124"/>
    <w:rsid w:val="009214E0"/>
    <w:rsid w:val="00922A60"/>
    <w:rsid w:val="00923AB9"/>
    <w:rsid w:val="00934A45"/>
    <w:rsid w:val="009377C8"/>
    <w:rsid w:val="00944722"/>
    <w:rsid w:val="009466D1"/>
    <w:rsid w:val="009619A4"/>
    <w:rsid w:val="00962945"/>
    <w:rsid w:val="009660A9"/>
    <w:rsid w:val="00970DD2"/>
    <w:rsid w:val="00973D5E"/>
    <w:rsid w:val="00974F70"/>
    <w:rsid w:val="0098751B"/>
    <w:rsid w:val="009B46B9"/>
    <w:rsid w:val="009C2D1D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4558"/>
    <w:rsid w:val="00A85189"/>
    <w:rsid w:val="00A87912"/>
    <w:rsid w:val="00A916DB"/>
    <w:rsid w:val="00A9442E"/>
    <w:rsid w:val="00A94CB4"/>
    <w:rsid w:val="00A95760"/>
    <w:rsid w:val="00A9623D"/>
    <w:rsid w:val="00AA3E69"/>
    <w:rsid w:val="00AA5046"/>
    <w:rsid w:val="00AA6F0E"/>
    <w:rsid w:val="00AB2FD3"/>
    <w:rsid w:val="00AB6726"/>
    <w:rsid w:val="00AC1E31"/>
    <w:rsid w:val="00AC31D1"/>
    <w:rsid w:val="00AD0E67"/>
    <w:rsid w:val="00AD1437"/>
    <w:rsid w:val="00AD4198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5CE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79E8"/>
    <w:rsid w:val="00BA03FA"/>
    <w:rsid w:val="00BA4BEF"/>
    <w:rsid w:val="00BA68F4"/>
    <w:rsid w:val="00BB647D"/>
    <w:rsid w:val="00BC1066"/>
    <w:rsid w:val="00BC37D0"/>
    <w:rsid w:val="00BC5073"/>
    <w:rsid w:val="00BD3161"/>
    <w:rsid w:val="00BD68C1"/>
    <w:rsid w:val="00BE3304"/>
    <w:rsid w:val="00BF29FD"/>
    <w:rsid w:val="00BF4909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1823"/>
    <w:rsid w:val="00C829C4"/>
    <w:rsid w:val="00C966B9"/>
    <w:rsid w:val="00CA1DF5"/>
    <w:rsid w:val="00CA7BCF"/>
    <w:rsid w:val="00CB70C4"/>
    <w:rsid w:val="00CD5968"/>
    <w:rsid w:val="00CE42EF"/>
    <w:rsid w:val="00CE50F5"/>
    <w:rsid w:val="00CF4967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91217"/>
    <w:rsid w:val="00D9494A"/>
    <w:rsid w:val="00DA1736"/>
    <w:rsid w:val="00DA769C"/>
    <w:rsid w:val="00DB2BE8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2137"/>
    <w:rsid w:val="00E7297B"/>
    <w:rsid w:val="00E82057"/>
    <w:rsid w:val="00E87729"/>
    <w:rsid w:val="00E92582"/>
    <w:rsid w:val="00E94AF7"/>
    <w:rsid w:val="00E96F7A"/>
    <w:rsid w:val="00EA573C"/>
    <w:rsid w:val="00EA7B60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966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E7C9E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5515C99"/>
  <w15:docId w15:val="{7A5956E7-FEC3-4019-A813-BC003E30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E7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DIEZ LAFARGA, OLGA</cp:lastModifiedBy>
  <cp:revision>4</cp:revision>
  <cp:lastPrinted>2014-09-17T15:59:00Z</cp:lastPrinted>
  <dcterms:created xsi:type="dcterms:W3CDTF">2021-03-30T01:26:00Z</dcterms:created>
  <dcterms:modified xsi:type="dcterms:W3CDTF">2022-07-22T11:39:00Z</dcterms:modified>
</cp:coreProperties>
</file>