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5A70E9" w:rsidRDefault="007E4BD7" w:rsidP="005A70E9">
      <w:pPr>
        <w:spacing w:before="120"/>
        <w:rPr>
          <w:rFonts w:ascii="Arial" w:hAnsi="Arial" w:cs="Arial"/>
          <w:bCs/>
          <w:sz w:val="20"/>
          <w:szCs w:val="20"/>
          <w:lang w:val="es-ES"/>
        </w:rPr>
      </w:pPr>
      <w:bookmarkStart w:id="0" w:name="_GoBack"/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5A70E9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5A70E9" w:rsidRDefault="005A70E9" w:rsidP="005A70E9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Solicitud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admisión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pruebas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select. </w:t>
            </w:r>
            <w:proofErr w:type="gramStart"/>
            <w:r w:rsidRPr="005A70E9">
              <w:rPr>
                <w:rFonts w:ascii="Arial" w:hAnsi="Arial" w:cs="Arial"/>
                <w:sz w:val="20"/>
                <w:szCs w:val="20"/>
              </w:rPr>
              <w:t>personal</w:t>
            </w:r>
            <w:proofErr w:type="gram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laboral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fijo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adquisición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condición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de personal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funcionario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carrera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Cuerpo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5A70E9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Arq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Técn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Ing.Técnica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Urbanismo</w:t>
            </w:r>
            <w:proofErr w:type="gramStart"/>
            <w:r w:rsidRPr="005A70E9">
              <w:rPr>
                <w:rFonts w:ascii="Arial" w:hAnsi="Arial" w:cs="Arial"/>
                <w:sz w:val="20"/>
                <w:szCs w:val="20"/>
              </w:rPr>
              <w:t>,Edificación</w:t>
            </w:r>
            <w:proofErr w:type="spellEnd"/>
            <w:proofErr w:type="gramEnd"/>
            <w:r w:rsidRPr="005A70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Obras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 P.,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Restaur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5A70E9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Pr="005A7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Conserv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Patrim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Hco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Gr.A</w:t>
            </w:r>
            <w:proofErr w:type="spellEnd"/>
            <w:r w:rsidRPr="005A70E9">
              <w:rPr>
                <w:rFonts w:ascii="Arial" w:hAnsi="Arial" w:cs="Arial"/>
                <w:sz w:val="20"/>
                <w:szCs w:val="20"/>
              </w:rPr>
              <w:t xml:space="preserve">, SubGr.A2, </w:t>
            </w:r>
            <w:proofErr w:type="spellStart"/>
            <w:r w:rsidRPr="005A70E9">
              <w:rPr>
                <w:rFonts w:ascii="Arial" w:hAnsi="Arial" w:cs="Arial"/>
                <w:sz w:val="20"/>
                <w:szCs w:val="20"/>
              </w:rPr>
              <w:t>C.Madrid</w:t>
            </w:r>
            <w:proofErr w:type="spellEnd"/>
          </w:p>
        </w:tc>
      </w:tr>
      <w:bookmarkEnd w:id="0"/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84" w:rsidRDefault="00CE4784">
      <w:r>
        <w:separator/>
      </w:r>
    </w:p>
  </w:endnote>
  <w:endnote w:type="continuationSeparator" w:id="0">
    <w:p w:rsidR="00CE4784" w:rsidRDefault="00CE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A70E9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5A70E9">
      <w:rPr>
        <w:rFonts w:ascii="Arial" w:hAnsi="Arial" w:cs="Arial"/>
        <w:noProof/>
        <w:sz w:val="16"/>
        <w:szCs w:val="16"/>
        <w:lang w:val="es-ES"/>
      </w:rPr>
      <w:t>2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84" w:rsidRDefault="00CE4784">
      <w:r>
        <w:separator/>
      </w:r>
    </w:p>
  </w:footnote>
  <w:footnote w:type="continuationSeparator" w:id="0">
    <w:p w:rsidR="00CE4784" w:rsidRDefault="00CE4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12EF5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2C08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06238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77878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A70E9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279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08E5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30390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665"/>
    <w:rsid w:val="00CD6BBF"/>
    <w:rsid w:val="00CE1EB2"/>
    <w:rsid w:val="00CE42EF"/>
    <w:rsid w:val="00CE4784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C3778F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13</cp:revision>
  <cp:lastPrinted>2014-09-17T15:59:00Z</cp:lastPrinted>
  <dcterms:created xsi:type="dcterms:W3CDTF">2022-09-26T11:20:00Z</dcterms:created>
  <dcterms:modified xsi:type="dcterms:W3CDTF">2022-12-09T10:57:00Z</dcterms:modified>
</cp:coreProperties>
</file>