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01CD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9B5E604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24631C5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69F03864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3FB04EC3" w14:textId="77777777" w:rsidR="00062E68" w:rsidRPr="004F5140" w:rsidRDefault="00062E68" w:rsidP="000F79F0">
      <w:pPr>
        <w:rPr>
          <w:lang w:val="es-ES"/>
        </w:rPr>
      </w:pPr>
    </w:p>
    <w:p w14:paraId="69CA6109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6E23FDA2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13F97A14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64CD02A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27EB4251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075BF71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3E72A7AC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75C6117B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4A998F99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026BA6D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68CA92E7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C9DA51B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4F974E1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A9BDC0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485545F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A6B23E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4B4C12D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7C242A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7584397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0D9742A0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6D3E80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3A79520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B4D79CA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64615A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09B93DE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2895E8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0AFD1C92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B3DBC3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A6B80F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94094C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7EE3A26D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DDB398A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3092E333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5E3B4C68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23EF139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25CE56BA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77E1E81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831F0AD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0E22F1C6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6DA1EF07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85BBEE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72B86CC7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E23142A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EEAE35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3420F0FA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6EC9754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1A4B8B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674F775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6EA1E7D2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4474B5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CEE8E8C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32C95FE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27025A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5361A5F3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428484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786A707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6694B7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07FE92C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620FC8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847BB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78B0FE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6DF8B72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8F54E30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15C53CA4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79181415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4AB411B4" w14:textId="5F93702F" w:rsidR="00A3580C" w:rsidRPr="00A204F3" w:rsidRDefault="003F6E18" w:rsidP="000D69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204F3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roceso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selectivo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Cuerpo de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Inspectores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Hacienda, de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Administraci</w:t>
            </w:r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ó</w:t>
            </w:r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Especial, Grupo A,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A1, de la </w:t>
            </w:r>
            <w:proofErr w:type="spellStart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A204F3" w:rsidRPr="00A204F3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Madrid.</w:t>
            </w:r>
          </w:p>
        </w:tc>
      </w:tr>
    </w:tbl>
    <w:p w14:paraId="2BC766D6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BC0E74D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52763A5B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1CA9968B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31011209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111DBE50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D1AAAC6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4316521C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4A58D064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4C3F6C76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3830C66E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2394274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9B72379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1D8AFCC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0DD12F5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C2CFF91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45555137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75198843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F8D7802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141E6BB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83D4D1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62C3CEFC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CE89329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16237CD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0039E3F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5DAAA81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10CC0BFB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EF44BFC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D324" w14:textId="77777777" w:rsidR="009E0952" w:rsidRDefault="009E0952">
      <w:r>
        <w:separator/>
      </w:r>
    </w:p>
  </w:endnote>
  <w:endnote w:type="continuationSeparator" w:id="0">
    <w:p w14:paraId="3D87DAD2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547B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FE66" w14:textId="77777777" w:rsidR="009E0952" w:rsidRDefault="009E0952">
      <w:r>
        <w:separator/>
      </w:r>
    </w:p>
  </w:footnote>
  <w:footnote w:type="continuationSeparator" w:id="0">
    <w:p w14:paraId="21E157EA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8C26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503E5145" wp14:editId="01C0993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54780E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04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68C0EC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2026-03-10T09:23:00Z</dcterms:modified>
</cp:coreProperties>
</file>