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4A" w:rsidRPr="005B044A" w:rsidRDefault="005B044A" w:rsidP="005B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44A" w:rsidRPr="005B044A" w:rsidRDefault="005B044A" w:rsidP="00622F8E">
      <w:p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702D3" w:rsidRDefault="005B044A" w:rsidP="00622F8E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b/>
          <w:sz w:val="24"/>
          <w:szCs w:val="24"/>
        </w:rPr>
        <w:t xml:space="preserve">Vd. acaba de recibir un </w:t>
      </w:r>
      <w:r w:rsidRPr="005B044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resultado </w:t>
      </w:r>
      <w:r w:rsidR="006518B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negativo</w:t>
      </w:r>
      <w:r w:rsidRPr="005B044A">
        <w:rPr>
          <w:rFonts w:ascii="Arial Unicode MS" w:eastAsia="Arial Unicode MS" w:hAnsi="Arial Unicode MS" w:cs="Arial Unicode MS"/>
          <w:b/>
          <w:sz w:val="24"/>
          <w:szCs w:val="24"/>
        </w:rPr>
        <w:t xml:space="preserve"> para PCR por COVID-19</w:t>
      </w:r>
    </w:p>
    <w:p w:rsidR="00622F8E" w:rsidRPr="005B044A" w:rsidRDefault="00622F8E" w:rsidP="00622F8E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5B044A" w:rsidRDefault="005B044A" w:rsidP="00622F8E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Si esta prueba es </w:t>
      </w:r>
      <w:r w:rsidRPr="005B044A">
        <w:rPr>
          <w:rFonts w:ascii="Arial Unicode MS" w:eastAsia="Arial Unicode MS" w:hAnsi="Arial Unicode MS" w:cs="Arial Unicode MS"/>
          <w:sz w:val="24"/>
          <w:szCs w:val="24"/>
          <w:u w:val="single"/>
        </w:rPr>
        <w:t>de seguimiento</w:t>
      </w: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 sobre un</w:t>
      </w:r>
      <w:r w:rsidR="00622F8E">
        <w:rPr>
          <w:rFonts w:ascii="Arial Unicode MS" w:eastAsia="Arial Unicode MS" w:hAnsi="Arial Unicode MS" w:cs="Arial Unicode MS"/>
          <w:sz w:val="24"/>
          <w:szCs w:val="24"/>
        </w:rPr>
        <w:t xml:space="preserve"> diagnóstico anterior, siga las r</w:t>
      </w:r>
      <w:r w:rsidRPr="005B044A">
        <w:rPr>
          <w:rFonts w:ascii="Arial Unicode MS" w:eastAsia="Arial Unicode MS" w:hAnsi="Arial Unicode MS" w:cs="Arial Unicode MS"/>
          <w:sz w:val="24"/>
          <w:szCs w:val="24"/>
        </w:rPr>
        <w:t>ecomendaciones de su médico.</w:t>
      </w:r>
    </w:p>
    <w:p w:rsidR="00622F8E" w:rsidRPr="005B044A" w:rsidRDefault="00622F8E" w:rsidP="00622F8E">
      <w:pPr>
        <w:pStyle w:val="Prrafodelista"/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Default="005B044A" w:rsidP="00622F8E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Si esta es la </w:t>
      </w:r>
      <w:r w:rsidRPr="005B044A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primera prueba </w:t>
      </w:r>
      <w:r w:rsidR="006518BC">
        <w:rPr>
          <w:rFonts w:ascii="Arial Unicode MS" w:eastAsia="Arial Unicode MS" w:hAnsi="Arial Unicode MS" w:cs="Arial Unicode MS"/>
          <w:sz w:val="24"/>
          <w:szCs w:val="24"/>
          <w:u w:val="single"/>
        </w:rPr>
        <w:t>negativa</w:t>
      </w:r>
      <w:r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 que recibe, recuerde que:</w:t>
      </w:r>
    </w:p>
    <w:p w:rsidR="00622F8E" w:rsidRPr="00622F8E" w:rsidRDefault="00622F8E" w:rsidP="00622F8E">
      <w:pPr>
        <w:pStyle w:val="Prrafodelista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Pr="005B044A" w:rsidRDefault="00972D7E" w:rsidP="00622F8E">
      <w:pPr>
        <w:pStyle w:val="Prrafodelista"/>
        <w:numPr>
          <w:ilvl w:val="1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w:r w:rsidR="005B044A" w:rsidRPr="005B044A">
        <w:rPr>
          <w:rFonts w:ascii="Arial Unicode MS" w:eastAsia="Arial Unicode MS" w:hAnsi="Arial Unicode MS" w:cs="Arial Unicode MS"/>
          <w:sz w:val="24"/>
          <w:szCs w:val="24"/>
        </w:rPr>
        <w:t>Vd.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ha sido contacto de un caso de COVID-19</w:t>
      </w:r>
      <w:r w:rsidR="005B044A"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 debe permanecer </w:t>
      </w:r>
      <w:r>
        <w:rPr>
          <w:rFonts w:ascii="Arial Unicode MS" w:eastAsia="Arial Unicode MS" w:hAnsi="Arial Unicode MS" w:cs="Arial Unicode MS"/>
          <w:sz w:val="24"/>
          <w:szCs w:val="24"/>
        </w:rPr>
        <w:t>en cuarentena</w:t>
      </w:r>
      <w:r w:rsidR="005B044A"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 en su domicilio un mínimo de 10-14 días, y solicitar la baja laboral.</w:t>
      </w:r>
    </w:p>
    <w:p w:rsidR="005B044A" w:rsidRPr="005B044A" w:rsidRDefault="00972D7E" w:rsidP="00622F8E">
      <w:pPr>
        <w:pStyle w:val="Prrafodelista"/>
        <w:numPr>
          <w:ilvl w:val="1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Esta cuarentena es obligatoria</w:t>
      </w:r>
      <w:r w:rsidR="005B044A" w:rsidRPr="005B044A">
        <w:rPr>
          <w:rFonts w:ascii="Arial Unicode MS" w:eastAsia="Arial Unicode MS" w:hAnsi="Arial Unicode MS" w:cs="Arial Unicode MS"/>
          <w:sz w:val="24"/>
          <w:szCs w:val="24"/>
        </w:rPr>
        <w:t>, Vd. no puede suspender</w:t>
      </w:r>
      <w:r>
        <w:rPr>
          <w:rFonts w:ascii="Arial Unicode MS" w:eastAsia="Arial Unicode MS" w:hAnsi="Arial Unicode MS" w:cs="Arial Unicode MS"/>
          <w:sz w:val="24"/>
          <w:szCs w:val="24"/>
        </w:rPr>
        <w:t>la</w:t>
      </w:r>
      <w:r w:rsidR="005B044A" w:rsidRPr="005B044A">
        <w:rPr>
          <w:rFonts w:ascii="Arial Unicode MS" w:eastAsia="Arial Unicode MS" w:hAnsi="Arial Unicode MS" w:cs="Arial Unicode MS"/>
          <w:sz w:val="24"/>
          <w:szCs w:val="24"/>
        </w:rPr>
        <w:t xml:space="preserve"> salvo para acudir a un centro sanitario o ante una emergencia que requiera la evacuación de su vivienda.</w:t>
      </w:r>
    </w:p>
    <w:p w:rsidR="00972D7E" w:rsidRDefault="00972D7E" w:rsidP="00972D7E">
      <w:pPr>
        <w:pStyle w:val="Prrafodelista"/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Default="005B044A" w:rsidP="00622F8E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sz w:val="24"/>
          <w:szCs w:val="24"/>
        </w:rPr>
        <w:t>Consulte este enlace para más información</w:t>
      </w:r>
      <w:r w:rsidR="00622F8E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F57E1E" w:rsidRPr="00F57E1E" w:rsidRDefault="00F57E1E" w:rsidP="00F57E1E">
      <w:pPr>
        <w:spacing w:after="120" w:line="240" w:lineRule="auto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Pr="005B044A" w:rsidRDefault="00F57E1E" w:rsidP="00F57E1E">
      <w:pPr>
        <w:spacing w:after="12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10105CF0" wp14:editId="5ECA1AB5">
            <wp:extent cx="1914524" cy="19145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img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4" t="5783" r="6102" b="5762"/>
                    <a:stretch/>
                  </pic:blipFill>
                  <pic:spPr bwMode="auto">
                    <a:xfrm>
                      <a:off x="0" y="0"/>
                      <a:ext cx="1953952" cy="1953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E1E" w:rsidRPr="009F1B9B" w:rsidRDefault="00F57E1E" w:rsidP="00F57E1E">
      <w:pPr>
        <w:spacing w:after="120" w:line="240" w:lineRule="auto"/>
        <w:jc w:val="center"/>
        <w:rPr>
          <w:rFonts w:ascii="Arial Unicode MS" w:eastAsia="Arial Unicode MS" w:hAnsi="Arial Unicode MS" w:cs="Arial Unicode MS"/>
          <w:sz w:val="16"/>
          <w:szCs w:val="24"/>
        </w:rPr>
      </w:pPr>
      <w:r w:rsidRPr="009F1B9B">
        <w:rPr>
          <w:rFonts w:ascii="Arial Unicode MS" w:eastAsia="Arial Unicode MS" w:hAnsi="Arial Unicode MS" w:cs="Arial Unicode MS"/>
          <w:sz w:val="16"/>
          <w:szCs w:val="24"/>
        </w:rPr>
        <w:t>(</w:t>
      </w:r>
      <w:hyperlink r:id="rId8" w:history="1">
        <w:r w:rsidRPr="00DB5CF1">
          <w:rPr>
            <w:rStyle w:val="Hipervnculo"/>
            <w:rFonts w:ascii="Arial Unicode MS" w:eastAsia="Arial Unicode MS" w:hAnsi="Arial Unicode MS" w:cs="Arial Unicode MS"/>
            <w:sz w:val="16"/>
            <w:szCs w:val="24"/>
          </w:rPr>
          <w:t>https://www.comunidad.madrid/servicios/salud/covid-19-prevencion-consejos-ciudadania-preguntas-frecuentes</w:t>
        </w:r>
      </w:hyperlink>
      <w:bookmarkStart w:id="0" w:name="_GoBack"/>
      <w:bookmarkEnd w:id="0"/>
      <w:r w:rsidRPr="009F1B9B">
        <w:rPr>
          <w:rFonts w:ascii="Arial Unicode MS" w:eastAsia="Arial Unicode MS" w:hAnsi="Arial Unicode MS" w:cs="Arial Unicode MS"/>
          <w:sz w:val="16"/>
          <w:szCs w:val="24"/>
        </w:rPr>
        <w:t>)</w:t>
      </w:r>
    </w:p>
    <w:p w:rsidR="005B044A" w:rsidRDefault="005B044A" w:rsidP="00622F8E">
      <w:p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7E1E" w:rsidRPr="005B044A" w:rsidRDefault="00F57E1E" w:rsidP="00622F8E">
      <w:p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B044A" w:rsidRPr="005B044A" w:rsidRDefault="005B044A" w:rsidP="00622F8E">
      <w:pPr>
        <w:spacing w:after="12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5B044A">
        <w:rPr>
          <w:rFonts w:ascii="Arial Unicode MS" w:eastAsia="Arial Unicode MS" w:hAnsi="Arial Unicode MS" w:cs="Arial Unicode MS"/>
          <w:b/>
          <w:sz w:val="24"/>
          <w:szCs w:val="24"/>
        </w:rPr>
        <w:t>SERVICIO DE MEDICINA PREVENTIVA</w:t>
      </w:r>
    </w:p>
    <w:sectPr w:rsidR="005B044A" w:rsidRPr="005B044A" w:rsidSect="00B702D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D9" w:rsidRDefault="002C12D9" w:rsidP="005B044A">
      <w:pPr>
        <w:spacing w:after="0" w:line="240" w:lineRule="auto"/>
      </w:pPr>
      <w:r>
        <w:separator/>
      </w:r>
    </w:p>
  </w:endnote>
  <w:endnote w:type="continuationSeparator" w:id="0">
    <w:p w:rsidR="002C12D9" w:rsidRDefault="002C12D9" w:rsidP="005B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D9" w:rsidRDefault="002C12D9" w:rsidP="005B044A">
      <w:pPr>
        <w:spacing w:after="0" w:line="240" w:lineRule="auto"/>
      </w:pPr>
      <w:r>
        <w:separator/>
      </w:r>
    </w:p>
  </w:footnote>
  <w:footnote w:type="continuationSeparator" w:id="0">
    <w:p w:rsidR="002C12D9" w:rsidRDefault="002C12D9" w:rsidP="005B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44A" w:rsidRDefault="005B044A">
    <w:pPr>
      <w:pStyle w:val="Encabezado"/>
    </w:pPr>
  </w:p>
  <w:p w:rsidR="005B044A" w:rsidRDefault="005B044A">
    <w:pPr>
      <w:pStyle w:val="Encabezado"/>
    </w:pPr>
    <w:r>
      <w:rPr>
        <w:noProof/>
        <w:lang w:eastAsia="es-ES"/>
      </w:rPr>
      <w:drawing>
        <wp:inline distT="0" distB="0" distL="0" distR="0">
          <wp:extent cx="2502477" cy="461475"/>
          <wp:effectExtent l="19050" t="0" r="0" b="0"/>
          <wp:docPr id="1" name="Imagen 1" descr="cabec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356" cy="4632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8163A"/>
    <w:multiLevelType w:val="hybridMultilevel"/>
    <w:tmpl w:val="7DCC828E"/>
    <w:lvl w:ilvl="0" w:tplc="846EE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44A"/>
    <w:rsid w:val="002C12D9"/>
    <w:rsid w:val="005B044A"/>
    <w:rsid w:val="00622F8E"/>
    <w:rsid w:val="006518BC"/>
    <w:rsid w:val="00844CBE"/>
    <w:rsid w:val="00972D7E"/>
    <w:rsid w:val="00B60E11"/>
    <w:rsid w:val="00B702D3"/>
    <w:rsid w:val="00DB5CF1"/>
    <w:rsid w:val="00F57E1E"/>
    <w:rsid w:val="00F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34FE"/>
  <w15:docId w15:val="{EDB01504-F7E6-417E-BB08-C756B53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44A"/>
  </w:style>
  <w:style w:type="paragraph" w:styleId="Piedepgina">
    <w:name w:val="footer"/>
    <w:basedOn w:val="Normal"/>
    <w:link w:val="PiedepginaCar"/>
    <w:uiPriority w:val="99"/>
    <w:semiHidden/>
    <w:unhideWhenUsed/>
    <w:rsid w:val="005B0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044A"/>
  </w:style>
  <w:style w:type="paragraph" w:styleId="Textodeglobo">
    <w:name w:val="Balloon Text"/>
    <w:basedOn w:val="Normal"/>
    <w:link w:val="TextodegloboCar"/>
    <w:uiPriority w:val="99"/>
    <w:semiHidden/>
    <w:unhideWhenUsed/>
    <w:rsid w:val="005B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4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4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5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idad.madrid/servicios/salud/covid-19-prevencion-consejos-ciudadania-preguntas-frecuent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Consejeria de Sanidad</dc:creator>
  <cp:lastModifiedBy>Ramon Soria.Juan Antonio</cp:lastModifiedBy>
  <cp:revision>6</cp:revision>
  <dcterms:created xsi:type="dcterms:W3CDTF">2020-11-05T09:19:00Z</dcterms:created>
  <dcterms:modified xsi:type="dcterms:W3CDTF">2020-11-05T11:08:00Z</dcterms:modified>
</cp:coreProperties>
</file>