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677A" w14:textId="593D61F8" w:rsidR="00F25034" w:rsidRPr="006562CA" w:rsidRDefault="00F25034" w:rsidP="00F25034">
      <w:pPr>
        <w:jc w:val="center"/>
        <w:rPr>
          <w:rFonts w:ascii="Arial" w:hAnsi="Arial" w:cs="Arial"/>
          <w:b/>
        </w:rPr>
      </w:pPr>
      <w:r w:rsidRPr="006562CA">
        <w:rPr>
          <w:rFonts w:ascii="Arial" w:hAnsi="Arial" w:cs="Arial"/>
          <w:b/>
        </w:rPr>
        <w:t>L</w:t>
      </w:r>
      <w:r w:rsidR="00A011F3">
        <w:rPr>
          <w:rFonts w:ascii="Arial" w:hAnsi="Arial" w:cs="Arial"/>
          <w:b/>
        </w:rPr>
        <w:t>ABORATORIO DE GENOTIPADO DE VID</w:t>
      </w:r>
    </w:p>
    <w:p w14:paraId="1C103D35" w14:textId="77777777" w:rsidR="00F25034" w:rsidRDefault="00F25034" w:rsidP="00F25034">
      <w:pPr>
        <w:spacing w:after="60"/>
        <w:jc w:val="center"/>
        <w:rPr>
          <w:rFonts w:ascii="Arial" w:hAnsi="Arial" w:cs="Arial"/>
          <w:b/>
          <w:sz w:val="28"/>
          <w:szCs w:val="28"/>
        </w:rPr>
      </w:pPr>
    </w:p>
    <w:p w14:paraId="3608D84C" w14:textId="77777777" w:rsidR="00F25034" w:rsidRDefault="00F25034" w:rsidP="00F25034">
      <w:pPr>
        <w:spacing w:after="60"/>
        <w:jc w:val="center"/>
        <w:rPr>
          <w:rFonts w:ascii="Arial" w:hAnsi="Arial" w:cs="Arial"/>
          <w:b/>
          <w:sz w:val="28"/>
          <w:szCs w:val="28"/>
        </w:rPr>
      </w:pPr>
      <w:r w:rsidRPr="006562CA">
        <w:rPr>
          <w:rFonts w:ascii="Arial" w:hAnsi="Arial" w:cs="Arial"/>
          <w:b/>
          <w:sz w:val="28"/>
          <w:szCs w:val="28"/>
        </w:rPr>
        <w:t>HOJA DE QUEJAS Y SUGERENCIAS</w:t>
      </w:r>
    </w:p>
    <w:p w14:paraId="0C5E9E60" w14:textId="77777777" w:rsidR="00F25034" w:rsidRDefault="00F25034" w:rsidP="00F25034">
      <w:pPr>
        <w:spacing w:after="60"/>
        <w:jc w:val="center"/>
        <w:rPr>
          <w:rFonts w:ascii="Arial" w:hAnsi="Arial" w:cs="Arial"/>
          <w:b/>
          <w:sz w:val="28"/>
          <w:szCs w:val="28"/>
        </w:rPr>
      </w:pPr>
    </w:p>
    <w:p w14:paraId="24EE7649" w14:textId="77777777" w:rsidR="00F25034" w:rsidRDefault="00F25034" w:rsidP="00F25034">
      <w:pPr>
        <w:spacing w:after="6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6987"/>
      </w:tblGrid>
      <w:tr w:rsidR="00F25034" w:rsidRPr="006B6D84" w14:paraId="0B0498F0" w14:textId="77777777" w:rsidTr="004D2781">
        <w:tc>
          <w:tcPr>
            <w:tcW w:w="10076" w:type="dxa"/>
            <w:gridSpan w:val="2"/>
          </w:tcPr>
          <w:p w14:paraId="6B3C84D7" w14:textId="77777777" w:rsidR="00F25034" w:rsidRDefault="00F25034" w:rsidP="004D2781">
            <w:pPr>
              <w:pStyle w:val="TableParagraph"/>
              <w:ind w:left="113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Nombre y apellidos: </w:t>
            </w:r>
            <w:permStart w:id="1789674956" w:edGrp="everyone"/>
            <w:r>
              <w:rPr>
                <w:rFonts w:ascii="Arial" w:hAnsi="Arial" w:cs="Arial"/>
                <w:spacing w:val="-2"/>
              </w:rPr>
              <w:t xml:space="preserve">                                                                                                                                      </w:t>
            </w:r>
          </w:p>
          <w:p w14:paraId="0BC12066" w14:textId="77777777" w:rsidR="00F25034" w:rsidRPr="006B6D84" w:rsidRDefault="00F25034" w:rsidP="004D2781">
            <w:pPr>
              <w:pStyle w:val="TableParagraph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 xml:space="preserve">                                                                                                                                                                        </w:t>
            </w:r>
            <w:permEnd w:id="1789674956"/>
          </w:p>
        </w:tc>
      </w:tr>
      <w:tr w:rsidR="00F25034" w:rsidRPr="006B6D84" w14:paraId="6D578085" w14:textId="77777777" w:rsidTr="004D2781">
        <w:tc>
          <w:tcPr>
            <w:tcW w:w="10076" w:type="dxa"/>
            <w:gridSpan w:val="2"/>
          </w:tcPr>
          <w:p w14:paraId="4A6BE549" w14:textId="77777777" w:rsidR="00F25034" w:rsidRDefault="00F25034" w:rsidP="004D2781">
            <w:pPr>
              <w:pStyle w:val="TableParagraph"/>
              <w:ind w:left="113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Entidad o institución:</w:t>
            </w:r>
            <w:permStart w:id="428745887" w:edGrp="everyone"/>
            <w:r>
              <w:rPr>
                <w:rFonts w:ascii="Arial" w:hAnsi="Arial" w:cs="Arial"/>
                <w:spacing w:val="-2"/>
              </w:rPr>
              <w:t xml:space="preserve">                                                                                                                                      </w:t>
            </w:r>
          </w:p>
          <w:p w14:paraId="284800E8" w14:textId="77777777" w:rsidR="00F25034" w:rsidRDefault="00F25034" w:rsidP="004D2781">
            <w:pPr>
              <w:pStyle w:val="TableParagraph"/>
              <w:ind w:left="113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                                                                                                                                                                        </w:t>
            </w:r>
            <w:permEnd w:id="428745887"/>
          </w:p>
        </w:tc>
      </w:tr>
      <w:tr w:rsidR="00F25034" w:rsidRPr="006B6D84" w14:paraId="1D3BA9FC" w14:textId="77777777" w:rsidTr="004D2781">
        <w:tc>
          <w:tcPr>
            <w:tcW w:w="3089" w:type="dxa"/>
          </w:tcPr>
          <w:p w14:paraId="50EA7004" w14:textId="77777777" w:rsidR="00F25034" w:rsidRPr="006B6D84" w:rsidRDefault="00F25034" w:rsidP="004D2781">
            <w:pPr>
              <w:pStyle w:val="TableParagraph"/>
              <w:ind w:left="113"/>
              <w:rPr>
                <w:rFonts w:ascii="Arial" w:hAnsi="Arial" w:cs="Arial"/>
              </w:rPr>
            </w:pPr>
            <w:r w:rsidRPr="006B6D84">
              <w:rPr>
                <w:rFonts w:ascii="Arial" w:hAnsi="Arial" w:cs="Arial"/>
                <w:spacing w:val="-2"/>
              </w:rPr>
              <w:t>Tel: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permStart w:id="1743001226" w:edGrp="everyone"/>
            <w:r>
              <w:rPr>
                <w:rFonts w:ascii="Arial" w:hAnsi="Arial" w:cs="Arial"/>
                <w:spacing w:val="-2"/>
              </w:rPr>
              <w:t xml:space="preserve">                                          </w:t>
            </w:r>
            <w:permEnd w:id="1743001226"/>
          </w:p>
        </w:tc>
        <w:tc>
          <w:tcPr>
            <w:tcW w:w="6987" w:type="dxa"/>
          </w:tcPr>
          <w:p w14:paraId="4CD8337A" w14:textId="77777777" w:rsidR="00F25034" w:rsidRPr="006B6D84" w:rsidRDefault="00F25034" w:rsidP="004D2781">
            <w:pPr>
              <w:pStyle w:val="TableParagraph"/>
              <w:ind w:left="113"/>
              <w:rPr>
                <w:rFonts w:ascii="Arial" w:hAnsi="Arial" w:cs="Arial"/>
              </w:rPr>
            </w:pPr>
            <w:r w:rsidRPr="006B6D84">
              <w:rPr>
                <w:rFonts w:ascii="Arial" w:hAnsi="Arial" w:cs="Arial"/>
              </w:rPr>
              <w:t>E-</w:t>
            </w:r>
            <w:r w:rsidRPr="006B6D84">
              <w:rPr>
                <w:rFonts w:ascii="Arial" w:hAnsi="Arial" w:cs="Arial"/>
                <w:spacing w:val="-2"/>
              </w:rPr>
              <w:t>mail:</w:t>
            </w:r>
            <w:permStart w:id="227369586" w:edGrp="everyone"/>
            <w:r>
              <w:rPr>
                <w:rFonts w:ascii="Arial" w:hAnsi="Arial" w:cs="Arial"/>
                <w:spacing w:val="-2"/>
              </w:rPr>
              <w:t xml:space="preserve">                                                                                                        </w:t>
            </w:r>
            <w:permEnd w:id="227369586"/>
            <w:r>
              <w:rPr>
                <w:rFonts w:ascii="Arial" w:hAnsi="Arial" w:cs="Arial"/>
                <w:spacing w:val="-2"/>
              </w:rPr>
              <w:t xml:space="preserve"> </w:t>
            </w:r>
          </w:p>
        </w:tc>
      </w:tr>
      <w:tr w:rsidR="00F25034" w:rsidRPr="006B6D84" w14:paraId="59A2293A" w14:textId="77777777" w:rsidTr="004D2781">
        <w:tc>
          <w:tcPr>
            <w:tcW w:w="10076" w:type="dxa"/>
            <w:gridSpan w:val="2"/>
          </w:tcPr>
          <w:p w14:paraId="14F4FA26" w14:textId="77777777" w:rsidR="00F25034" w:rsidRDefault="00F25034" w:rsidP="004D2781">
            <w:pPr>
              <w:pStyle w:val="TableParagraph"/>
              <w:ind w:left="113"/>
              <w:rPr>
                <w:rFonts w:ascii="Arial" w:hAnsi="Arial" w:cs="Arial"/>
                <w:spacing w:val="-2"/>
              </w:rPr>
            </w:pPr>
            <w:r w:rsidRPr="006B6D84">
              <w:rPr>
                <w:rFonts w:ascii="Arial" w:hAnsi="Arial" w:cs="Arial"/>
                <w:spacing w:val="-2"/>
              </w:rPr>
              <w:t>Dirección:</w:t>
            </w:r>
            <w:permStart w:id="153096125" w:edGrp="everyone"/>
            <w:r>
              <w:rPr>
                <w:rFonts w:ascii="Arial" w:hAnsi="Arial" w:cs="Arial"/>
                <w:spacing w:val="-2"/>
              </w:rPr>
              <w:t xml:space="preserve">                                                                                                                                                       </w:t>
            </w:r>
          </w:p>
          <w:p w14:paraId="152D2FDE" w14:textId="77777777" w:rsidR="00F25034" w:rsidRDefault="00F25034" w:rsidP="004D2781">
            <w:pPr>
              <w:pStyle w:val="TableParagraph"/>
              <w:ind w:left="113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ermEnd w:id="153096125"/>
          <w:p w14:paraId="019203A3" w14:textId="77777777" w:rsidR="00F25034" w:rsidRPr="006B6D84" w:rsidRDefault="00F25034" w:rsidP="004D2781">
            <w:pPr>
              <w:pStyle w:val="TableParagraph"/>
              <w:ind w:left="113"/>
              <w:rPr>
                <w:rFonts w:ascii="Arial" w:hAnsi="Arial" w:cs="Arial"/>
              </w:rPr>
            </w:pPr>
          </w:p>
        </w:tc>
      </w:tr>
      <w:tr w:rsidR="00F25034" w:rsidRPr="006B6D84" w14:paraId="69CE25B2" w14:textId="77777777" w:rsidTr="004D2781">
        <w:trPr>
          <w:trHeight w:val="2125"/>
        </w:trPr>
        <w:tc>
          <w:tcPr>
            <w:tcW w:w="10076" w:type="dxa"/>
            <w:gridSpan w:val="2"/>
          </w:tcPr>
          <w:p w14:paraId="3D148BEF" w14:textId="074D3890" w:rsidR="00F25034" w:rsidRDefault="00F25034" w:rsidP="004D2781">
            <w:pPr>
              <w:pStyle w:val="TableParagraph"/>
              <w:ind w:left="113"/>
              <w:rPr>
                <w:rFonts w:ascii="Arial" w:hAnsi="Arial" w:cs="Arial"/>
                <w:spacing w:val="-2"/>
              </w:rPr>
            </w:pPr>
            <w:r w:rsidRPr="006B6D84">
              <w:rPr>
                <w:rFonts w:ascii="Arial" w:hAnsi="Arial" w:cs="Arial"/>
              </w:rPr>
              <w:t>DESCRIPCIÓN</w:t>
            </w:r>
            <w:r w:rsidRPr="006B6D84">
              <w:rPr>
                <w:rFonts w:ascii="Arial" w:hAnsi="Arial" w:cs="Arial"/>
                <w:spacing w:val="-7"/>
              </w:rPr>
              <w:t xml:space="preserve"> </w:t>
            </w:r>
            <w:r w:rsidRPr="006B6D84">
              <w:rPr>
                <w:rFonts w:ascii="Arial" w:hAnsi="Arial" w:cs="Arial"/>
              </w:rPr>
              <w:t>DE</w:t>
            </w:r>
            <w:r w:rsidRPr="006B6D84">
              <w:rPr>
                <w:rFonts w:ascii="Arial" w:hAnsi="Arial" w:cs="Arial"/>
                <w:spacing w:val="-3"/>
              </w:rPr>
              <w:t xml:space="preserve"> </w:t>
            </w:r>
            <w:r w:rsidRPr="006B6D84">
              <w:rPr>
                <w:rFonts w:ascii="Arial" w:hAnsi="Arial" w:cs="Arial"/>
              </w:rPr>
              <w:t>LA</w:t>
            </w:r>
            <w:r w:rsidRPr="006B6D84"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QUE</w:t>
            </w:r>
            <w:r w:rsidRPr="006B6D84">
              <w:rPr>
                <w:rFonts w:ascii="Arial" w:hAnsi="Arial" w:cs="Arial"/>
              </w:rPr>
              <w:t>JA</w:t>
            </w:r>
            <w:r w:rsidRPr="006B6D84">
              <w:rPr>
                <w:rFonts w:ascii="Arial" w:hAnsi="Arial" w:cs="Arial"/>
                <w:spacing w:val="-3"/>
              </w:rPr>
              <w:t xml:space="preserve"> </w:t>
            </w:r>
            <w:r w:rsidRPr="006B6D84">
              <w:rPr>
                <w:rFonts w:ascii="Arial" w:hAnsi="Arial" w:cs="Arial"/>
              </w:rPr>
              <w:t>o</w:t>
            </w:r>
            <w:r w:rsidRPr="006B6D84">
              <w:rPr>
                <w:rFonts w:ascii="Arial" w:hAnsi="Arial" w:cs="Arial"/>
                <w:spacing w:val="-2"/>
              </w:rPr>
              <w:t xml:space="preserve"> SUGERENCIA: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permStart w:id="736309872" w:edGrp="everyone"/>
            <w:r>
              <w:rPr>
                <w:rFonts w:ascii="Arial" w:hAnsi="Arial" w:cs="Arial"/>
                <w:spacing w:val="-2"/>
              </w:rPr>
              <w:t xml:space="preserve">                                                                                      </w:t>
            </w:r>
          </w:p>
          <w:p w14:paraId="58492A69" w14:textId="77777777" w:rsidR="00F25034" w:rsidRDefault="00F25034" w:rsidP="004D2781">
            <w:pPr>
              <w:pStyle w:val="TableParagraph"/>
              <w:ind w:left="113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14:paraId="09ECEF24" w14:textId="77777777" w:rsidR="00F25034" w:rsidRDefault="00F25034" w:rsidP="004D2781">
            <w:pPr>
              <w:pStyle w:val="TableParagraph"/>
              <w:ind w:left="113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14:paraId="619EE841" w14:textId="77777777" w:rsidR="00F25034" w:rsidRDefault="00F25034" w:rsidP="004D2781">
            <w:pPr>
              <w:pStyle w:val="TableParagraph"/>
              <w:ind w:left="113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14:paraId="2840FDF3" w14:textId="77777777" w:rsidR="00F25034" w:rsidRDefault="00F25034" w:rsidP="004D2781">
            <w:pPr>
              <w:pStyle w:val="TableParagraph"/>
              <w:ind w:left="113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14:paraId="605B222D" w14:textId="77777777" w:rsidR="00F25034" w:rsidRDefault="00F25034" w:rsidP="004D2781">
            <w:pPr>
              <w:pStyle w:val="TableParagraph"/>
              <w:ind w:left="113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14:paraId="233AFC74" w14:textId="77777777" w:rsidR="00F25034" w:rsidRDefault="00F25034" w:rsidP="004D2781">
            <w:pPr>
              <w:pStyle w:val="TableParagraph"/>
              <w:ind w:left="113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14:paraId="28F3BB65" w14:textId="77777777" w:rsidR="00F25034" w:rsidRDefault="00F25034" w:rsidP="004D2781">
            <w:pPr>
              <w:pStyle w:val="TableParagraph"/>
              <w:ind w:left="113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14:paraId="2968CF95" w14:textId="77777777" w:rsidR="00F25034" w:rsidRDefault="00F25034" w:rsidP="004D2781">
            <w:pPr>
              <w:pStyle w:val="TableParagraph"/>
              <w:ind w:left="113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14:paraId="34F06251" w14:textId="77777777" w:rsidR="00F25034" w:rsidRDefault="00F25034" w:rsidP="004D2781">
            <w:pPr>
              <w:pStyle w:val="TableParagraph"/>
              <w:ind w:left="113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14:paraId="04F89971" w14:textId="77777777" w:rsidR="00F25034" w:rsidRDefault="00F25034" w:rsidP="004D2781">
            <w:pPr>
              <w:pStyle w:val="TableParagraph"/>
              <w:ind w:left="113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14:paraId="502339A0" w14:textId="77777777" w:rsidR="00F25034" w:rsidRDefault="00F25034" w:rsidP="004D2781">
            <w:pPr>
              <w:pStyle w:val="TableParagraph"/>
              <w:ind w:left="113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14:paraId="72668417" w14:textId="77777777" w:rsidR="00F25034" w:rsidRDefault="00F25034" w:rsidP="004D2781">
            <w:pPr>
              <w:pStyle w:val="TableParagraph"/>
              <w:ind w:left="113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14:paraId="61E665CF" w14:textId="77777777" w:rsidR="00F25034" w:rsidRDefault="00F25034" w:rsidP="004D2781">
            <w:pPr>
              <w:pStyle w:val="TableParagraph"/>
              <w:ind w:left="113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14:paraId="5EDC8EFD" w14:textId="77777777" w:rsidR="00F25034" w:rsidRDefault="00F25034" w:rsidP="004D2781">
            <w:pPr>
              <w:pStyle w:val="TableParagraph"/>
              <w:ind w:left="113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14:paraId="4E66631D" w14:textId="77777777" w:rsidR="00F25034" w:rsidRDefault="00F25034" w:rsidP="004D2781">
            <w:pPr>
              <w:pStyle w:val="TableParagraph"/>
              <w:ind w:left="113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14:paraId="48F53C42" w14:textId="77777777" w:rsidR="00F25034" w:rsidRDefault="00F25034" w:rsidP="004D2781">
            <w:pPr>
              <w:pStyle w:val="TableParagraph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ermEnd w:id="736309872"/>
          <w:p w14:paraId="031578F6" w14:textId="77777777" w:rsidR="00F25034" w:rsidRPr="00E275A1" w:rsidRDefault="00F25034" w:rsidP="004D2781">
            <w:pPr>
              <w:pStyle w:val="TableParagraph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488FD94" w14:textId="77777777" w:rsidR="00F25034" w:rsidRDefault="00F25034" w:rsidP="00F25034">
      <w:pPr>
        <w:pStyle w:val="Textoindependiente"/>
        <w:rPr>
          <w:rFonts w:ascii="Arial" w:hAnsi="Arial" w:cs="Arial"/>
          <w:i w:val="0"/>
          <w:sz w:val="19"/>
        </w:rPr>
      </w:pPr>
    </w:p>
    <w:p w14:paraId="3674CE10" w14:textId="77777777" w:rsidR="00F25034" w:rsidRDefault="00F25034" w:rsidP="00F25034">
      <w:pPr>
        <w:pStyle w:val="Textoindependiente"/>
        <w:jc w:val="both"/>
        <w:rPr>
          <w:rFonts w:ascii="Arial" w:hAnsi="Arial" w:cs="Arial"/>
          <w:i w:val="0"/>
          <w:sz w:val="19"/>
        </w:rPr>
      </w:pPr>
      <w:r>
        <w:rPr>
          <w:rFonts w:ascii="Arial" w:hAnsi="Arial" w:cs="Arial"/>
          <w:i w:val="0"/>
          <w:sz w:val="19"/>
        </w:rPr>
        <w:t>Nota: Cuando la persona o institución que formula la queja o sugerencia desee permanecer en el anonimato no es necesario que rellene los datos personales o de dirección. Se deberá tener en cuenta que si el solicitante quiere tener información sobre las gestiones realizadas para resolver la queja o sugerencia es necesario tener alguna dirección a la que remitir ésta.</w:t>
      </w:r>
    </w:p>
    <w:p w14:paraId="3A12179A" w14:textId="77777777" w:rsidR="00F25034" w:rsidRDefault="00F25034" w:rsidP="00F25034">
      <w:pPr>
        <w:jc w:val="both"/>
        <w:rPr>
          <w:rFonts w:ascii="Arial" w:hAnsi="Arial" w:cs="Arial"/>
          <w:i/>
          <w:sz w:val="19"/>
        </w:rPr>
      </w:pPr>
    </w:p>
    <w:p w14:paraId="632035FA" w14:textId="77777777" w:rsidR="00F25034" w:rsidRDefault="00F25034" w:rsidP="00F25034">
      <w:pPr>
        <w:jc w:val="both"/>
        <w:rPr>
          <w:rFonts w:ascii="Arial" w:hAnsi="Arial" w:cs="Arial"/>
          <w:i/>
          <w:sz w:val="19"/>
        </w:rPr>
      </w:pPr>
    </w:p>
    <w:p w14:paraId="65C39926" w14:textId="77777777" w:rsidR="00F25034" w:rsidRPr="00D96026" w:rsidRDefault="00F25034" w:rsidP="00F25034">
      <w:pPr>
        <w:jc w:val="both"/>
        <w:rPr>
          <w:rFonts w:ascii="Arial" w:hAnsi="Arial" w:cs="Arial"/>
          <w:i/>
        </w:rPr>
      </w:pPr>
      <w:r w:rsidRPr="00D9602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El LGV tiene a disposición de cualquier parte interesada que lo solicite la descripción sobre el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 </w:t>
      </w:r>
      <w:r w:rsidRPr="00D96026">
        <w:rPr>
          <w:rStyle w:val="normaltextrun"/>
          <w:rFonts w:ascii="Arial" w:hAnsi="Arial" w:cs="Arial"/>
          <w:color w:val="000000"/>
          <w:shd w:val="clear" w:color="auto" w:fill="FFFFFF"/>
        </w:rPr>
        <w:t>procedimiento de tratamiento de quejas.</w:t>
      </w:r>
      <w:r w:rsidRPr="00D96026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1BD74523" w14:textId="77777777" w:rsidR="00F25034" w:rsidRDefault="00F25034" w:rsidP="00F25034">
      <w:pPr>
        <w:jc w:val="both"/>
        <w:rPr>
          <w:rFonts w:ascii="Arial" w:hAnsi="Arial" w:cs="Arial"/>
          <w:i/>
          <w:sz w:val="19"/>
        </w:rPr>
      </w:pPr>
      <w:permStart w:id="2112188596" w:edGrp="everyone"/>
      <w:permEnd w:id="2112188596"/>
    </w:p>
    <w:p w14:paraId="2C840CA2" w14:textId="77777777" w:rsidR="00F25034" w:rsidRDefault="00F25034" w:rsidP="00F25034">
      <w:pPr>
        <w:jc w:val="both"/>
        <w:rPr>
          <w:rFonts w:ascii="Arial" w:hAnsi="Arial" w:cs="Arial"/>
          <w:i/>
          <w:sz w:val="19"/>
        </w:rPr>
      </w:pPr>
    </w:p>
    <w:p w14:paraId="7A045684" w14:textId="2E01AA91" w:rsidR="00A81538" w:rsidRDefault="00F25034" w:rsidP="00F25034">
      <w:pPr>
        <w:spacing w:before="60"/>
        <w:jc w:val="both"/>
        <w:rPr>
          <w:rFonts w:ascii="Arial" w:hAnsi="Arial" w:cs="Arial"/>
          <w:color w:val="000000" w:themeColor="text1"/>
        </w:rPr>
      </w:pPr>
      <w:permStart w:id="1119887273" w:edGrp="everyone"/>
      <w:permEnd w:id="1119887273"/>
      <w:r w:rsidRPr="00A81538">
        <w:rPr>
          <w:rFonts w:ascii="Arial" w:hAnsi="Arial" w:cs="Arial"/>
          <w:color w:val="000000" w:themeColor="text1"/>
        </w:rPr>
        <w:t>Puede consultar la información referida al deber de información de protección de datos personales en la siguiente página.</w:t>
      </w:r>
    </w:p>
    <w:p w14:paraId="10F9377F" w14:textId="72CD556E" w:rsidR="0013510B" w:rsidRDefault="0013510B" w:rsidP="00F25034">
      <w:pPr>
        <w:spacing w:before="60"/>
        <w:jc w:val="both"/>
        <w:rPr>
          <w:rFonts w:ascii="Arial" w:hAnsi="Arial" w:cs="Arial"/>
          <w:color w:val="000000" w:themeColor="text1"/>
        </w:rPr>
      </w:pPr>
    </w:p>
    <w:p w14:paraId="4A534988" w14:textId="2EDD5752" w:rsidR="0013510B" w:rsidRDefault="0013510B" w:rsidP="00F25034">
      <w:pPr>
        <w:spacing w:before="60"/>
        <w:jc w:val="both"/>
        <w:rPr>
          <w:rFonts w:ascii="Arial" w:hAnsi="Arial" w:cs="Arial"/>
          <w:color w:val="000000" w:themeColor="text1"/>
        </w:rPr>
      </w:pPr>
    </w:p>
    <w:p w14:paraId="7C6BC0CC" w14:textId="7C5A4FC3" w:rsidR="0013510B" w:rsidRDefault="0013510B" w:rsidP="00F25034">
      <w:pPr>
        <w:spacing w:before="60"/>
        <w:jc w:val="both"/>
        <w:rPr>
          <w:rFonts w:ascii="Arial" w:hAnsi="Arial" w:cs="Arial"/>
          <w:color w:val="000000" w:themeColor="text1"/>
        </w:rPr>
      </w:pPr>
    </w:p>
    <w:p w14:paraId="2FB2D3D7" w14:textId="4E2E479D" w:rsidR="0013510B" w:rsidRDefault="0013510B" w:rsidP="00F25034">
      <w:pPr>
        <w:spacing w:before="60"/>
        <w:jc w:val="both"/>
        <w:rPr>
          <w:rFonts w:ascii="Arial" w:hAnsi="Arial" w:cs="Arial"/>
          <w:color w:val="000000" w:themeColor="text1"/>
        </w:rPr>
      </w:pPr>
    </w:p>
    <w:p w14:paraId="3AA38C73" w14:textId="77777777" w:rsidR="0013510B" w:rsidRPr="00E275A1" w:rsidRDefault="0013510B" w:rsidP="0013510B">
      <w:pPr>
        <w:rPr>
          <w:rFonts w:ascii="Arial" w:hAnsi="Arial" w:cs="Arial"/>
          <w:color w:val="000000" w:themeColor="text1"/>
          <w:sz w:val="20"/>
          <w:szCs w:val="20"/>
        </w:rPr>
      </w:pPr>
      <w:r w:rsidRPr="008878B2">
        <w:rPr>
          <w:rFonts w:ascii="Arial" w:eastAsia="Arial" w:hAnsi="Arial" w:cs="Arial"/>
          <w:b/>
          <w:color w:val="000000" w:themeColor="text1"/>
          <w:sz w:val="28"/>
          <w:szCs w:val="28"/>
          <w:lang w:eastAsia="es-ES"/>
        </w:rPr>
        <w:t>Información sobre Protección de Datos</w:t>
      </w:r>
    </w:p>
    <w:p w14:paraId="2F4FEF12" w14:textId="77777777" w:rsidR="0013510B" w:rsidRDefault="0013510B" w:rsidP="0013510B">
      <w:pPr>
        <w:widowControl/>
        <w:numPr>
          <w:ilvl w:val="0"/>
          <w:numId w:val="1"/>
        </w:numPr>
        <w:suppressAutoHyphens/>
        <w:autoSpaceDE/>
        <w:autoSpaceDN/>
        <w:spacing w:before="60" w:after="60"/>
        <w:ind w:left="714" w:hanging="357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Responsable del tratamiento de sus datos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28935078" w14:textId="77777777" w:rsidR="0013510B" w:rsidRDefault="0013510B" w:rsidP="0013510B">
      <w:pPr>
        <w:spacing w:before="60" w:after="60"/>
        <w:ind w:left="720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highlight w:val="yellow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Responsable: </w:t>
      </w:r>
      <w:r>
        <w:rPr>
          <w:rFonts w:ascii="Arial" w:eastAsia="Arial" w:hAnsi="Arial" w:cs="Arial"/>
          <w:color w:val="000000" w:themeColor="text1"/>
          <w:sz w:val="18"/>
          <w:szCs w:val="18"/>
        </w:rPr>
        <w:t>Consejería de Medio Ambiente, Agricultura e Interior, Organismo Autónomo Instituto Madrileño de Investigación y Desarrollo Rural, Agrario y Alimentario (IMIDRA).</w:t>
      </w:r>
    </w:p>
    <w:p w14:paraId="3682D7A6" w14:textId="77777777" w:rsidR="0013510B" w:rsidRDefault="0013510B" w:rsidP="0013510B">
      <w:pPr>
        <w:spacing w:before="60" w:after="60"/>
        <w:ind w:left="720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highlight w:val="yellow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Domicilio social: </w:t>
      </w: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Consultar </w:t>
      </w:r>
      <w:hyperlink r:id="rId10" w:history="1">
        <w:r>
          <w:rPr>
            <w:rStyle w:val="Hipervnculo"/>
            <w:rFonts w:ascii="Arial" w:eastAsia="Arial" w:hAnsi="Arial" w:cs="Arial"/>
            <w:color w:val="000000" w:themeColor="text1"/>
            <w:sz w:val="18"/>
            <w:szCs w:val="18"/>
          </w:rPr>
          <w:t>www.comunidad.madrid/centros</w:t>
        </w:r>
      </w:hyperlink>
      <w:r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 </w:t>
      </w:r>
    </w:p>
    <w:p w14:paraId="5497BCCB" w14:textId="77777777" w:rsidR="0013510B" w:rsidRDefault="0013510B" w:rsidP="0013510B">
      <w:pPr>
        <w:spacing w:before="60" w:after="60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Contacto Delegado de Protección de Datos: </w:t>
      </w:r>
      <w:hyperlink r:id="rId11" w:history="1">
        <w:r w:rsidRPr="00B2722F">
          <w:rPr>
            <w:rStyle w:val="Hipervnculo"/>
            <w:rFonts w:ascii="Arial" w:eastAsia="Arial" w:hAnsi="Arial" w:cs="Arial"/>
            <w:sz w:val="18"/>
            <w:szCs w:val="18"/>
          </w:rPr>
          <w:t>protecciondatosmambiente@madrid.org</w:t>
        </w:r>
      </w:hyperlink>
    </w:p>
    <w:p w14:paraId="5C328825" w14:textId="77777777" w:rsidR="0013510B" w:rsidRDefault="0013510B" w:rsidP="0013510B">
      <w:pPr>
        <w:widowControl/>
        <w:numPr>
          <w:ilvl w:val="0"/>
          <w:numId w:val="1"/>
        </w:numPr>
        <w:suppressAutoHyphens/>
        <w:autoSpaceDE/>
        <w:autoSpaceDN/>
        <w:spacing w:before="60" w:after="60"/>
        <w:jc w:val="both"/>
        <w:rPr>
          <w:rFonts w:ascii="Arial" w:eastAsia="Arial" w:hAnsi="Arial" w:cs="Arial"/>
          <w:b/>
          <w:color w:val="000000" w:themeColor="text1"/>
          <w:sz w:val="18"/>
          <w:szCs w:val="18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¿En qué actividad de tratamiento están incluidos mis datos personales y con qué fines se tratarán?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199DC976" w14:textId="77777777" w:rsidR="0013510B" w:rsidRDefault="0013510B" w:rsidP="0013510B">
      <w:pPr>
        <w:spacing w:before="60" w:after="6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es-ES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Servicio de análisis externos de muestras</w:t>
      </w:r>
    </w:p>
    <w:p w14:paraId="55467B6C" w14:textId="77777777" w:rsidR="0013510B" w:rsidRDefault="0013510B" w:rsidP="0013510B">
      <w:pPr>
        <w:spacing w:before="60" w:after="60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En cumplimiento de lo establecido por el Reglamento (UE) 2016/679, de Protección de Datos Personales, sus datos serán tratados para las siguientes finalidades: </w:t>
      </w:r>
      <w:r w:rsidRPr="005110F7">
        <w:rPr>
          <w:rFonts w:ascii="Arial" w:hAnsi="Arial" w:cs="Arial"/>
          <w:color w:val="000000"/>
          <w:sz w:val="18"/>
          <w:szCs w:val="18"/>
        </w:rPr>
        <w:t>Prestar servicio público de análisis de muestras de alimentos, suelos, aguas, material vegetal y material animal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0BF9C9FC" w14:textId="77777777" w:rsidR="0013510B" w:rsidRDefault="0013510B" w:rsidP="0013510B">
      <w:pPr>
        <w:widowControl/>
        <w:numPr>
          <w:ilvl w:val="0"/>
          <w:numId w:val="1"/>
        </w:numPr>
        <w:suppressAutoHyphens/>
        <w:autoSpaceDE/>
        <w:autoSpaceDN/>
        <w:spacing w:before="60" w:after="60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¿Cuál es la legitimación en la cual se basa la licitud del tratamiento? </w:t>
      </w:r>
    </w:p>
    <w:p w14:paraId="08C683AB" w14:textId="77777777" w:rsidR="0013510B" w:rsidRPr="008878B2" w:rsidRDefault="0013510B" w:rsidP="0013510B">
      <w:pPr>
        <w:spacing w:before="60" w:after="60"/>
        <w:ind w:left="708"/>
        <w:jc w:val="both"/>
        <w:rPr>
          <w:rFonts w:ascii="Arial" w:hAnsi="Arial" w:cs="Arial"/>
          <w:color w:val="000000" w:themeColor="text1"/>
          <w:sz w:val="18"/>
        </w:rPr>
      </w:pPr>
      <w:r w:rsidRPr="008878B2">
        <w:rPr>
          <w:rFonts w:ascii="Arial" w:hAnsi="Arial" w:cs="Arial"/>
          <w:color w:val="000000" w:themeColor="text1"/>
          <w:sz w:val="18"/>
        </w:rPr>
        <w:t>RGPD 6.1 e) el tratamiento es necesario para el cumplimiento de una misión realizada en interés público o en el ejercicio de poderes públicos conferidos al responsable del tratamiento.</w:t>
      </w:r>
    </w:p>
    <w:p w14:paraId="42B5F6A9" w14:textId="77777777" w:rsidR="0013510B" w:rsidRDefault="0013510B" w:rsidP="0013510B">
      <w:pPr>
        <w:spacing w:before="60" w:after="60"/>
        <w:ind w:left="708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8878B2">
        <w:rPr>
          <w:rFonts w:ascii="Arial" w:hAnsi="Arial" w:cs="Arial"/>
          <w:color w:val="000000" w:themeColor="text1"/>
          <w:sz w:val="18"/>
        </w:rPr>
        <w:t xml:space="preserve">Legitimación: </w:t>
      </w:r>
      <w:permStart w:id="581108529" w:edGrp="everyone"/>
      <w:permEnd w:id="581108529"/>
      <w:r w:rsidRPr="008878B2">
        <w:rPr>
          <w:rFonts w:ascii="Arial" w:hAnsi="Arial" w:cs="Arial"/>
          <w:color w:val="000000" w:themeColor="text1"/>
          <w:sz w:val="18"/>
        </w:rPr>
        <w:t>Ley 26/1997, de 26 de diciembre, de creación del IMIDRA.</w:t>
      </w:r>
    </w:p>
    <w:p w14:paraId="59C48C6E" w14:textId="77777777" w:rsidR="0013510B" w:rsidRDefault="0013510B" w:rsidP="0013510B">
      <w:pPr>
        <w:widowControl/>
        <w:numPr>
          <w:ilvl w:val="0"/>
          <w:numId w:val="1"/>
        </w:numPr>
        <w:suppressAutoHyphens/>
        <w:autoSpaceDE/>
        <w:autoSpaceDN/>
        <w:spacing w:before="60" w:after="60"/>
        <w:ind w:left="714" w:hanging="35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¿Cómo ejercer sus derechos? ¿Cuáles son sus derechos cuando nos facilita sus datos?</w:t>
      </w:r>
    </w:p>
    <w:p w14:paraId="644C4C66" w14:textId="77777777" w:rsidR="0013510B" w:rsidRDefault="0013510B" w:rsidP="0013510B">
      <w:pPr>
        <w:spacing w:before="60" w:after="60"/>
        <w:ind w:left="714"/>
        <w:jc w:val="both"/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</w:pPr>
      <w:r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Puede ejercitar, si lo desea, los derechos de acceso, rectificación y supresión de datos, así como solicitar que se limite el tratamiento de sus datos personales, oponerse al mismo, solicitar en su caso la portabilidad de sus datos, así como a no ser objeto de una decisión individual basada únicamente en el tratamiento automatizado, incluida la elaboración de perfiles.</w:t>
      </w:r>
    </w:p>
    <w:p w14:paraId="5E1BC93B" w14:textId="77777777" w:rsidR="0013510B" w:rsidRDefault="0013510B" w:rsidP="0013510B">
      <w:pPr>
        <w:spacing w:before="60" w:after="60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</w:pPr>
      <w:r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Según la Ley 39/2015, el RGPD (UE) y la Ley Orgánica 3/2018,</w:t>
      </w: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 puede ejercitar sus derechos </w:t>
      </w:r>
      <w:r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 xml:space="preserve">por </w:t>
      </w:r>
      <w:hyperlink r:id="rId12" w:history="1">
        <w:r>
          <w:rPr>
            <w:rStyle w:val="Hipervnculo"/>
            <w:rFonts w:ascii="Arial" w:eastAsia="Arial" w:hAnsi="Arial" w:cs="Arial"/>
            <w:color w:val="000000" w:themeColor="text1"/>
            <w:sz w:val="18"/>
            <w:szCs w:val="18"/>
            <w:lang w:val="es-ES_tradnl"/>
          </w:rPr>
          <w:t>Registro Electrónico</w:t>
        </w:r>
      </w:hyperlink>
      <w:r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 xml:space="preserve"> o </w:t>
      </w:r>
      <w:hyperlink r:id="rId13" w:history="1">
        <w:r>
          <w:rPr>
            <w:rStyle w:val="Hipervnculo"/>
            <w:rFonts w:ascii="Arial" w:eastAsia="Arial" w:hAnsi="Arial" w:cs="Arial"/>
            <w:color w:val="000000" w:themeColor="text1"/>
            <w:sz w:val="18"/>
            <w:szCs w:val="18"/>
            <w:lang w:val="es-ES_tradnl"/>
          </w:rPr>
          <w:t>Registro Presencial</w:t>
        </w:r>
      </w:hyperlink>
      <w:r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, e</w:t>
      </w: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n ambos casos </w:t>
      </w:r>
      <w:r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haciendo constar la referencia “Ejercicio de derechos de protección de datos”.</w:t>
      </w:r>
    </w:p>
    <w:p w14:paraId="6B03D704" w14:textId="77777777" w:rsidR="0013510B" w:rsidRDefault="0013510B" w:rsidP="0013510B">
      <w:pPr>
        <w:widowControl/>
        <w:numPr>
          <w:ilvl w:val="0"/>
          <w:numId w:val="1"/>
        </w:numPr>
        <w:suppressAutoHyphens/>
        <w:autoSpaceDE/>
        <w:autoSpaceDN/>
        <w:spacing w:before="60" w:after="6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Tratamientos que incluyen decisiones automatizadas, incluida la elaboración de perfiles, con efectos jurídicos o relevantes.</w:t>
      </w:r>
    </w:p>
    <w:p w14:paraId="0D5C9497" w14:textId="77777777" w:rsidR="0013510B" w:rsidRDefault="0013510B" w:rsidP="0013510B">
      <w:pPr>
        <w:spacing w:before="60" w:after="60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>No se realizan.</w:t>
      </w:r>
    </w:p>
    <w:p w14:paraId="33BD1A21" w14:textId="77777777" w:rsidR="0013510B" w:rsidRDefault="0013510B" w:rsidP="0013510B">
      <w:pPr>
        <w:keepNext/>
        <w:widowControl/>
        <w:numPr>
          <w:ilvl w:val="0"/>
          <w:numId w:val="1"/>
        </w:numPr>
        <w:suppressAutoHyphens/>
        <w:autoSpaceDE/>
        <w:autoSpaceDN/>
        <w:spacing w:before="60" w:after="60"/>
        <w:ind w:left="714" w:hanging="35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¿Por cuánto tiempo conservaremos sus datos personales?</w:t>
      </w:r>
    </w:p>
    <w:p w14:paraId="78A04372" w14:textId="77777777" w:rsidR="0013510B" w:rsidRDefault="0013510B" w:rsidP="0013510B">
      <w:pPr>
        <w:keepNext/>
        <w:spacing w:before="60" w:after="60"/>
        <w:ind w:left="714"/>
        <w:jc w:val="both"/>
        <w:rPr>
          <w:rFonts w:ascii="Arial" w:hAnsi="Arial" w:cs="Arial"/>
          <w:color w:val="000000" w:themeColor="text1"/>
          <w:sz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Los datos personales proporcionados se conservarán por el siguiente periodo: </w:t>
      </w:r>
      <w:r>
        <w:rPr>
          <w:rFonts w:ascii="Arial" w:hAnsi="Arial" w:cs="Arial"/>
          <w:color w:val="000000" w:themeColor="text1"/>
          <w:sz w:val="18"/>
        </w:rPr>
        <w:t>Periodo indeterminado. Los datos se mantendrán por el tiempo necesario para cumplir la finalidad para la que se recabaron.</w:t>
      </w:r>
    </w:p>
    <w:p w14:paraId="374855FD" w14:textId="77777777" w:rsidR="0013510B" w:rsidRDefault="0013510B" w:rsidP="0013510B">
      <w:pPr>
        <w:keepNext/>
        <w:widowControl/>
        <w:numPr>
          <w:ilvl w:val="0"/>
          <w:numId w:val="1"/>
        </w:numPr>
        <w:suppressAutoHyphens/>
        <w:autoSpaceDE/>
        <w:autoSpaceDN/>
        <w:spacing w:before="60" w:after="60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¿A qué destinatarios se comunicarán sus datos? </w:t>
      </w:r>
    </w:p>
    <w:p w14:paraId="6D17A233" w14:textId="77777777" w:rsidR="0013510B" w:rsidRDefault="0013510B" w:rsidP="0013510B">
      <w:pPr>
        <w:keepNext/>
        <w:spacing w:before="60" w:after="60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>Interesados y otros órganos por obligación legal.</w:t>
      </w:r>
    </w:p>
    <w:p w14:paraId="3EB66FD2" w14:textId="77777777" w:rsidR="0013510B" w:rsidRDefault="0013510B" w:rsidP="0013510B">
      <w:pPr>
        <w:keepNext/>
        <w:widowControl/>
        <w:numPr>
          <w:ilvl w:val="0"/>
          <w:numId w:val="1"/>
        </w:numPr>
        <w:suppressAutoHyphens/>
        <w:autoSpaceDE/>
        <w:autoSpaceDN/>
        <w:spacing w:before="60" w:after="60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Derecho a retirar el consentimiento prestado para el tratamiento en cualquier momento. </w:t>
      </w:r>
    </w:p>
    <w:p w14:paraId="77EC9757" w14:textId="77777777" w:rsidR="0013510B" w:rsidRDefault="0013510B" w:rsidP="0013510B">
      <w:pPr>
        <w:spacing w:before="60" w:after="60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>Cuando el tratamiento esté basado en el consentimiento explícito, tiene derecho a retirar el consentimiento en cualquier momento, sin que ello afecte a la licitud del tratamiento basado en el consentimiento previo a su retirada.</w:t>
      </w:r>
    </w:p>
    <w:p w14:paraId="4A76CC75" w14:textId="77777777" w:rsidR="0013510B" w:rsidRDefault="0013510B" w:rsidP="0013510B">
      <w:pPr>
        <w:widowControl/>
        <w:numPr>
          <w:ilvl w:val="0"/>
          <w:numId w:val="1"/>
        </w:numPr>
        <w:suppressAutoHyphens/>
        <w:autoSpaceDE/>
        <w:autoSpaceDN/>
        <w:spacing w:before="60" w:after="60"/>
        <w:ind w:left="714" w:hanging="35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Derecho a presentar una reclamación ante la Autoridad de Control</w:t>
      </w:r>
      <w:r>
        <w:rPr>
          <w:rFonts w:ascii="Arial" w:eastAsia="Arial" w:hAnsi="Arial" w:cs="Arial"/>
          <w:b/>
          <w:color w:val="000000" w:themeColor="text1"/>
          <w:sz w:val="18"/>
          <w:szCs w:val="18"/>
        </w:rPr>
        <w:t>.</w:t>
      </w:r>
    </w:p>
    <w:p w14:paraId="4A8E750D" w14:textId="77777777" w:rsidR="0013510B" w:rsidRDefault="0013510B" w:rsidP="0013510B">
      <w:pPr>
        <w:spacing w:before="60" w:after="60"/>
        <w:ind w:left="714"/>
        <w:jc w:val="both"/>
        <w:rPr>
          <w:rFonts w:ascii="Arial" w:eastAsia="Arial" w:hAnsi="Arial" w:cs="Arial"/>
          <w:b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Tiene derecho a presentar una reclamación ante la Agencia Española de Protección de Datos </w:t>
      </w:r>
      <w:hyperlink r:id="rId14" w:history="1">
        <w:r>
          <w:rPr>
            <w:rStyle w:val="Hipervnculo"/>
            <w:rFonts w:ascii="Arial" w:eastAsia="Arial" w:hAnsi="Arial" w:cs="Arial"/>
            <w:color w:val="000000" w:themeColor="text1"/>
            <w:sz w:val="18"/>
            <w:szCs w:val="18"/>
          </w:rPr>
          <w:t>http://www.aepd.es</w:t>
        </w:r>
      </w:hyperlink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 si no está conforme con el tratamiento que se hace de sus datos personales.</w:t>
      </w:r>
      <w:r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 </w:t>
      </w:r>
    </w:p>
    <w:p w14:paraId="562D57AD" w14:textId="77777777" w:rsidR="0013510B" w:rsidRDefault="0013510B" w:rsidP="0013510B">
      <w:pPr>
        <w:widowControl/>
        <w:numPr>
          <w:ilvl w:val="0"/>
          <w:numId w:val="1"/>
        </w:numPr>
        <w:suppressAutoHyphens/>
        <w:autoSpaceDE/>
        <w:autoSpaceDN/>
        <w:spacing w:before="60" w:after="60"/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u w:val="single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Categoría de datos objeto de tratamiento.</w:t>
      </w:r>
    </w:p>
    <w:p w14:paraId="24896D87" w14:textId="77777777" w:rsidR="0013510B" w:rsidRDefault="0013510B" w:rsidP="0013510B">
      <w:pPr>
        <w:spacing w:before="60" w:after="60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>Datos de carácter identificativo.</w:t>
      </w:r>
    </w:p>
    <w:p w14:paraId="473B9A2D" w14:textId="77777777" w:rsidR="0013510B" w:rsidRDefault="0013510B" w:rsidP="0013510B">
      <w:pPr>
        <w:widowControl/>
        <w:numPr>
          <w:ilvl w:val="0"/>
          <w:numId w:val="1"/>
        </w:numPr>
        <w:suppressAutoHyphens/>
        <w:autoSpaceDE/>
        <w:autoSpaceDN/>
        <w:spacing w:before="60" w:after="60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Fuente de la que procedan los datos.</w:t>
      </w:r>
    </w:p>
    <w:p w14:paraId="54968AC9" w14:textId="77777777" w:rsidR="0013510B" w:rsidRDefault="0013510B" w:rsidP="0013510B">
      <w:pPr>
        <w:spacing w:before="60" w:after="60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>Interesado.</w:t>
      </w:r>
    </w:p>
    <w:p w14:paraId="2E572413" w14:textId="77777777" w:rsidR="0013510B" w:rsidRPr="00124492" w:rsidRDefault="0013510B" w:rsidP="0013510B">
      <w:pPr>
        <w:widowControl/>
        <w:numPr>
          <w:ilvl w:val="0"/>
          <w:numId w:val="1"/>
        </w:numPr>
        <w:suppressAutoHyphens/>
        <w:autoSpaceDE/>
        <w:autoSpaceDN/>
        <w:spacing w:before="60"/>
        <w:jc w:val="both"/>
        <w:rPr>
          <w:rFonts w:ascii="Trebuchet MS" w:hAnsi="Trebuchet MS"/>
        </w:rPr>
      </w:pPr>
      <w:r w:rsidRPr="00124492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Información adicional</w:t>
      </w:r>
      <w:r w:rsidRPr="00124492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. </w:t>
      </w:r>
      <w:r w:rsidRPr="00124492">
        <w:rPr>
          <w:rFonts w:ascii="Arial" w:eastAsia="Arial" w:hAnsi="Arial" w:cs="Arial"/>
          <w:color w:val="000000" w:themeColor="text1"/>
          <w:sz w:val="18"/>
          <w:szCs w:val="18"/>
        </w:rPr>
        <w:t xml:space="preserve">Pueden consultar la información adicional y detallada de la información y de la normativa aplicable en materia de protección de datos en la web de la Agencia Española de Protección de Datos </w:t>
      </w:r>
      <w:hyperlink r:id="rId15" w:history="1">
        <w:r w:rsidRPr="00124492">
          <w:rPr>
            <w:rStyle w:val="Hipervnculo"/>
            <w:rFonts w:ascii="Arial" w:eastAsia="Arial" w:hAnsi="Arial" w:cs="Arial"/>
            <w:color w:val="000000" w:themeColor="text1"/>
            <w:sz w:val="18"/>
            <w:szCs w:val="18"/>
          </w:rPr>
          <w:t>http://www.aepd.es</w:t>
        </w:r>
      </w:hyperlink>
      <w:r w:rsidRPr="00124492">
        <w:rPr>
          <w:rFonts w:ascii="Arial" w:eastAsia="Arial" w:hAnsi="Arial" w:cs="Arial"/>
          <w:color w:val="000000" w:themeColor="text1"/>
          <w:sz w:val="18"/>
          <w:szCs w:val="18"/>
        </w:rPr>
        <w:t>, así como la información sobre el Registro de Actividades de Tratamiento del Responsable antes s</w:t>
      </w: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eñalado en el siguiente enlace: </w:t>
      </w:r>
      <w:r w:rsidRPr="00124492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www.comunidad.madrid/protecciondedatos</w:t>
      </w:r>
    </w:p>
    <w:p w14:paraId="607E2E7F" w14:textId="4E58C8B6" w:rsidR="0013510B" w:rsidRDefault="0013510B" w:rsidP="00F25034">
      <w:pPr>
        <w:spacing w:before="60"/>
        <w:jc w:val="both"/>
        <w:rPr>
          <w:rFonts w:ascii="Arial" w:hAnsi="Arial" w:cs="Arial"/>
          <w:color w:val="000000" w:themeColor="text1"/>
        </w:rPr>
      </w:pPr>
    </w:p>
    <w:p w14:paraId="3F18BCB8" w14:textId="087402BD" w:rsidR="0013510B" w:rsidRDefault="0013510B" w:rsidP="00F25034">
      <w:pPr>
        <w:spacing w:before="60"/>
        <w:jc w:val="both"/>
        <w:rPr>
          <w:rFonts w:ascii="Arial" w:hAnsi="Arial" w:cs="Arial"/>
          <w:color w:val="000000" w:themeColor="text1"/>
        </w:rPr>
      </w:pPr>
    </w:p>
    <w:sectPr w:rsidR="0013510B" w:rsidSect="006562C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20" w:h="16850"/>
      <w:pgMar w:top="700" w:right="7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8D2CD" w14:textId="77777777" w:rsidR="00550E26" w:rsidRDefault="00550E26" w:rsidP="006B6D84">
      <w:r>
        <w:separator/>
      </w:r>
    </w:p>
  </w:endnote>
  <w:endnote w:type="continuationSeparator" w:id="0">
    <w:p w14:paraId="285249BD" w14:textId="77777777" w:rsidR="00550E26" w:rsidRDefault="00550E26" w:rsidP="006B6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D37ED" w14:textId="77777777" w:rsidR="00E00542" w:rsidRDefault="00E005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2AD4" w14:textId="77777777" w:rsidR="00BE090E" w:rsidRPr="004632D1" w:rsidRDefault="00BE090E" w:rsidP="00BE090E">
    <w:pPr>
      <w:spacing w:before="60"/>
      <w:ind w:left="284"/>
      <w:rPr>
        <w:rFonts w:ascii="Arial" w:hAnsi="Arial" w:cs="Arial"/>
        <w:color w:val="2E74B5"/>
        <w:sz w:val="16"/>
      </w:rPr>
    </w:pPr>
    <w:r w:rsidRPr="004632D1">
      <w:rPr>
        <w:rFonts w:ascii="Arial" w:hAnsi="Arial" w:cs="Arial"/>
        <w:i/>
        <w:color w:val="385623"/>
        <w:sz w:val="16"/>
      </w:rPr>
      <w:t xml:space="preserve">Compruebe, por favor, que está usando el documento en vigor descargándolo de </w:t>
    </w:r>
    <w:hyperlink r:id="rId1" w:anchor="laboratorio-genotipado-vid" w:history="1">
      <w:r w:rsidRPr="004632D1">
        <w:rPr>
          <w:rFonts w:ascii="Arial" w:hAnsi="Arial" w:cs="Arial"/>
          <w:color w:val="2E74B5"/>
          <w:sz w:val="16"/>
        </w:rPr>
        <w:t>www.comunidad.madrid/servicios/medio-rural/servicios-agricultores-ganaderos#laboratorio-genotipado-vid</w:t>
      </w:r>
    </w:hyperlink>
  </w:p>
  <w:tbl>
    <w:tblPr>
      <w:tblStyle w:val="Tablaconcuadrcula3"/>
      <w:tblW w:w="0" w:type="auto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92"/>
      <w:gridCol w:w="4724"/>
    </w:tblGrid>
    <w:tr w:rsidR="00BE090E" w:rsidRPr="004632D1" w14:paraId="3E9F9F23" w14:textId="77777777" w:rsidTr="000E734C">
      <w:tc>
        <w:tcPr>
          <w:tcW w:w="7565" w:type="dxa"/>
        </w:tcPr>
        <w:p w14:paraId="6D02EAF8" w14:textId="77777777" w:rsidR="00BE090E" w:rsidRPr="004632D1" w:rsidRDefault="00BE090E" w:rsidP="00BE090E">
          <w:pPr>
            <w:tabs>
              <w:tab w:val="center" w:pos="4252"/>
              <w:tab w:val="right" w:pos="8504"/>
              <w:tab w:val="left" w:pos="9784"/>
              <w:tab w:val="left" w:pos="10379"/>
            </w:tabs>
            <w:spacing w:before="60"/>
            <w:ind w:right="33"/>
            <w:rPr>
              <w:rFonts w:ascii="Arial" w:hAnsi="Arial" w:cs="Arial"/>
              <w:sz w:val="16"/>
              <w:szCs w:val="16"/>
            </w:rPr>
          </w:pPr>
          <w:r w:rsidRPr="004632D1">
            <w:rPr>
              <w:rFonts w:ascii="Arial" w:hAnsi="Arial" w:cs="Arial"/>
              <w:sz w:val="16"/>
              <w:szCs w:val="16"/>
            </w:rPr>
            <w:t>Laboratorio de Genotipado de Vid</w:t>
          </w:r>
        </w:p>
      </w:tc>
      <w:tc>
        <w:tcPr>
          <w:tcW w:w="7035" w:type="dxa"/>
        </w:tcPr>
        <w:p w14:paraId="23FD11C6" w14:textId="0C129EEF" w:rsidR="00BE090E" w:rsidRPr="004632D1" w:rsidRDefault="00BE090E" w:rsidP="00BE090E">
          <w:pPr>
            <w:tabs>
              <w:tab w:val="center" w:pos="4252"/>
              <w:tab w:val="right" w:pos="8504"/>
              <w:tab w:val="left" w:pos="9784"/>
              <w:tab w:val="left" w:pos="10379"/>
            </w:tabs>
            <w:spacing w:before="60"/>
            <w:ind w:right="33"/>
            <w:jc w:val="right"/>
            <w:rPr>
              <w:rFonts w:ascii="Arial" w:hAnsi="Arial" w:cs="Arial"/>
              <w:sz w:val="18"/>
              <w:szCs w:val="16"/>
            </w:rPr>
          </w:pPr>
          <w:r w:rsidRPr="004632D1">
            <w:rPr>
              <w:rFonts w:ascii="Arial" w:hAnsi="Arial" w:cs="Arial"/>
              <w:sz w:val="16"/>
              <w:szCs w:val="16"/>
            </w:rPr>
            <w:t xml:space="preserve">Página </w:t>
          </w:r>
          <w:r w:rsidRPr="004632D1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4632D1">
            <w:rPr>
              <w:rFonts w:ascii="Arial" w:hAnsi="Arial" w:cs="Arial"/>
              <w:bCs/>
              <w:sz w:val="16"/>
              <w:szCs w:val="16"/>
            </w:rPr>
            <w:instrText>PAGE  \* Arabic  \* MERGEFORMAT</w:instrText>
          </w:r>
          <w:r w:rsidRPr="004632D1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520501">
            <w:rPr>
              <w:rFonts w:ascii="Arial" w:hAnsi="Arial" w:cs="Arial"/>
              <w:bCs/>
              <w:noProof/>
              <w:sz w:val="16"/>
              <w:szCs w:val="16"/>
            </w:rPr>
            <w:t>1</w:t>
          </w:r>
          <w:r w:rsidRPr="004632D1"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 w:rsidRPr="004632D1">
            <w:rPr>
              <w:rFonts w:ascii="Arial" w:hAnsi="Arial" w:cs="Arial"/>
              <w:sz w:val="16"/>
              <w:szCs w:val="16"/>
            </w:rPr>
            <w:t xml:space="preserve"> de </w:t>
          </w:r>
          <w:r w:rsidRPr="004632D1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4632D1">
            <w:rPr>
              <w:rFonts w:ascii="Arial" w:hAnsi="Arial" w:cs="Arial"/>
              <w:bCs/>
              <w:sz w:val="16"/>
              <w:szCs w:val="16"/>
            </w:rPr>
            <w:instrText>NUMPAGES  \* Arabic  \* MERGEFORMAT</w:instrText>
          </w:r>
          <w:r w:rsidRPr="004632D1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520501">
            <w:rPr>
              <w:rFonts w:ascii="Arial" w:hAnsi="Arial" w:cs="Arial"/>
              <w:bCs/>
              <w:noProof/>
              <w:sz w:val="16"/>
              <w:szCs w:val="16"/>
            </w:rPr>
            <w:t>1</w:t>
          </w:r>
          <w:r w:rsidRPr="004632D1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</w:tc>
    </w:tr>
    <w:tr w:rsidR="00BE090E" w:rsidRPr="004632D1" w14:paraId="6FC7E503" w14:textId="77777777" w:rsidTr="000E734C">
      <w:tc>
        <w:tcPr>
          <w:tcW w:w="7565" w:type="dxa"/>
        </w:tcPr>
        <w:p w14:paraId="0CA8E320" w14:textId="77777777" w:rsidR="00BE090E" w:rsidRPr="004632D1" w:rsidRDefault="00BE090E" w:rsidP="00BE090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16"/>
              <w:szCs w:val="16"/>
            </w:rPr>
          </w:pPr>
          <w:r w:rsidRPr="004632D1">
            <w:rPr>
              <w:rFonts w:ascii="Arial" w:hAnsi="Arial" w:cs="Arial"/>
              <w:sz w:val="16"/>
              <w:szCs w:val="16"/>
            </w:rPr>
            <w:t>Instituto Madrileño de Investigación y Desarrollo Rural, Agrario y Alimentario (IMIDRA)</w:t>
          </w:r>
        </w:p>
        <w:p w14:paraId="461DFB32" w14:textId="77777777" w:rsidR="00BE090E" w:rsidRPr="004632D1" w:rsidRDefault="00BE090E" w:rsidP="00BE090E">
          <w:pPr>
            <w:tabs>
              <w:tab w:val="center" w:pos="4252"/>
              <w:tab w:val="right" w:pos="8504"/>
              <w:tab w:val="left" w:pos="9784"/>
              <w:tab w:val="left" w:pos="10379"/>
            </w:tabs>
            <w:ind w:right="33"/>
            <w:rPr>
              <w:rFonts w:ascii="Arial" w:hAnsi="Arial" w:cs="Arial"/>
              <w:sz w:val="16"/>
              <w:szCs w:val="16"/>
            </w:rPr>
          </w:pPr>
          <w:r w:rsidRPr="004632D1">
            <w:rPr>
              <w:rFonts w:ascii="Arial" w:hAnsi="Arial" w:cs="Arial"/>
              <w:sz w:val="16"/>
              <w:szCs w:val="16"/>
            </w:rPr>
            <w:t>Finca El Encín, Autovía A-2, Km. 38.200</w:t>
          </w:r>
        </w:p>
        <w:p w14:paraId="073A8C54" w14:textId="77777777" w:rsidR="00BE090E" w:rsidRPr="004632D1" w:rsidRDefault="00BE090E" w:rsidP="00BE090E">
          <w:pPr>
            <w:tabs>
              <w:tab w:val="center" w:pos="4252"/>
              <w:tab w:val="right" w:pos="8504"/>
              <w:tab w:val="left" w:pos="9784"/>
              <w:tab w:val="left" w:pos="10379"/>
            </w:tabs>
            <w:ind w:right="33"/>
            <w:rPr>
              <w:rFonts w:ascii="Arial" w:hAnsi="Arial" w:cs="Arial"/>
              <w:sz w:val="16"/>
              <w:szCs w:val="16"/>
            </w:rPr>
          </w:pPr>
          <w:r w:rsidRPr="004632D1">
            <w:rPr>
              <w:rFonts w:ascii="Arial" w:hAnsi="Arial" w:cs="Arial"/>
              <w:sz w:val="16"/>
              <w:szCs w:val="16"/>
            </w:rPr>
            <w:t>28805 - Alcalá de Henares, Madrid</w:t>
          </w:r>
        </w:p>
        <w:p w14:paraId="6C2619DA" w14:textId="77777777" w:rsidR="00BE090E" w:rsidRPr="004632D1" w:rsidRDefault="00550E26" w:rsidP="00BE090E">
          <w:pPr>
            <w:tabs>
              <w:tab w:val="center" w:pos="4252"/>
              <w:tab w:val="right" w:pos="8504"/>
              <w:tab w:val="left" w:pos="9784"/>
              <w:tab w:val="left" w:pos="10379"/>
            </w:tabs>
            <w:ind w:right="33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BE090E" w:rsidRPr="004632D1">
              <w:rPr>
                <w:rFonts w:ascii="Arial" w:hAnsi="Arial" w:cs="Arial"/>
                <w:color w:val="0563C1"/>
                <w:sz w:val="16"/>
                <w:szCs w:val="16"/>
                <w:u w:val="single"/>
              </w:rPr>
              <w:t>lab.genotipado-vid@madrid.org</w:t>
            </w:r>
          </w:hyperlink>
        </w:p>
      </w:tc>
      <w:tc>
        <w:tcPr>
          <w:tcW w:w="7035" w:type="dxa"/>
          <w:vAlign w:val="bottom"/>
        </w:tcPr>
        <w:p w14:paraId="0CBAA7E6" w14:textId="0C7A61C0" w:rsidR="00BE090E" w:rsidRPr="004632D1" w:rsidRDefault="00BE090E" w:rsidP="00BE090E">
          <w:pPr>
            <w:tabs>
              <w:tab w:val="center" w:pos="4252"/>
              <w:tab w:val="right" w:pos="8504"/>
              <w:tab w:val="left" w:pos="9784"/>
              <w:tab w:val="left" w:pos="10379"/>
            </w:tabs>
            <w:spacing w:before="60"/>
            <w:ind w:right="33"/>
            <w:jc w:val="right"/>
            <w:rPr>
              <w:rFonts w:ascii="Arial" w:hAnsi="Arial" w:cs="Arial"/>
              <w:sz w:val="18"/>
              <w:szCs w:val="16"/>
            </w:rPr>
          </w:pPr>
          <w:r w:rsidRPr="000E250F">
            <w:rPr>
              <w:rFonts w:ascii="Arial" w:hAnsi="Arial" w:cs="Arial"/>
              <w:sz w:val="12"/>
              <w:szCs w:val="12"/>
              <w:u w:val="single"/>
            </w:rPr>
            <w:t>Formato PG-LGV-15.03 Ed 0</w:t>
          </w:r>
          <w:r w:rsidR="00E00542">
            <w:rPr>
              <w:rFonts w:ascii="Arial" w:hAnsi="Arial" w:cs="Arial"/>
              <w:sz w:val="12"/>
              <w:szCs w:val="12"/>
              <w:u w:val="single"/>
            </w:rPr>
            <w:t>6</w:t>
          </w:r>
        </w:p>
      </w:tc>
    </w:tr>
  </w:tbl>
  <w:p w14:paraId="7B367CCD" w14:textId="77777777" w:rsidR="004632D1" w:rsidRPr="004632D1" w:rsidRDefault="004632D1" w:rsidP="004632D1">
    <w:pPr>
      <w:spacing w:before="60"/>
      <w:ind w:left="284"/>
      <w:rPr>
        <w:rFonts w:ascii="Arial" w:hAnsi="Arial" w:cs="Arial"/>
        <w:color w:val="2E74B5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05293" w14:textId="77777777" w:rsidR="00E00542" w:rsidRDefault="00E005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EF83B" w14:textId="77777777" w:rsidR="00550E26" w:rsidRDefault="00550E26" w:rsidP="006B6D84">
      <w:r>
        <w:separator/>
      </w:r>
    </w:p>
  </w:footnote>
  <w:footnote w:type="continuationSeparator" w:id="0">
    <w:p w14:paraId="0315713E" w14:textId="77777777" w:rsidR="00550E26" w:rsidRDefault="00550E26" w:rsidP="006B6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33F0A" w14:textId="77777777" w:rsidR="00E00542" w:rsidRDefault="00E005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1"/>
      <w:gridCol w:w="6789"/>
    </w:tblGrid>
    <w:tr w:rsidR="0031610F" w14:paraId="14D2449E" w14:textId="77777777" w:rsidTr="004D2781">
      <w:tc>
        <w:tcPr>
          <w:tcW w:w="3511" w:type="dxa"/>
        </w:tcPr>
        <w:p w14:paraId="0088DED3" w14:textId="77777777" w:rsidR="0031610F" w:rsidRDefault="0031610F" w:rsidP="0031610F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619F1506" wp14:editId="2EF666CA">
                <wp:extent cx="2152181" cy="615142"/>
                <wp:effectExtent l="0" t="0" r="63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IMIDRA-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5691" cy="6304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9" w:type="dxa"/>
        </w:tcPr>
        <w:p w14:paraId="1DD8EB18" w14:textId="77777777" w:rsidR="0031610F" w:rsidRPr="002F5398" w:rsidRDefault="0031610F" w:rsidP="0031610F">
          <w:pPr>
            <w:spacing w:line="200" w:lineRule="exact"/>
            <w:jc w:val="right"/>
            <w:rPr>
              <w:rFonts w:ascii="Arial" w:eastAsia="Times New Roman" w:hAnsi="Arial" w:cs="Arial"/>
              <w:sz w:val="16"/>
              <w:szCs w:val="16"/>
              <w:lang w:eastAsia="es-ES"/>
            </w:rPr>
          </w:pPr>
          <w:r w:rsidRPr="002F5398">
            <w:rPr>
              <w:rFonts w:ascii="Arial" w:eastAsia="Times New Roman" w:hAnsi="Arial" w:cs="Arial"/>
              <w:sz w:val="16"/>
              <w:szCs w:val="16"/>
              <w:lang w:eastAsia="es-ES"/>
            </w:rPr>
            <w:t>Instituto Madrileño de Investigación y Desarrollo</w:t>
          </w:r>
        </w:p>
        <w:p w14:paraId="25BFB22A" w14:textId="77777777" w:rsidR="0031610F" w:rsidRPr="002F5398" w:rsidRDefault="0031610F" w:rsidP="0031610F">
          <w:pPr>
            <w:spacing w:line="200" w:lineRule="exact"/>
            <w:jc w:val="right"/>
            <w:rPr>
              <w:rFonts w:ascii="Arial" w:eastAsia="Times New Roman" w:hAnsi="Arial" w:cs="Arial"/>
              <w:sz w:val="16"/>
              <w:szCs w:val="16"/>
              <w:lang w:eastAsia="es-ES"/>
            </w:rPr>
          </w:pPr>
          <w:r w:rsidRPr="002F5398">
            <w:rPr>
              <w:rFonts w:ascii="Arial" w:eastAsia="Times New Roman" w:hAnsi="Arial" w:cs="Arial"/>
              <w:sz w:val="16"/>
              <w:szCs w:val="16"/>
              <w:lang w:eastAsia="es-ES"/>
            </w:rPr>
            <w:t>Rural, Agrario y Alimentario (IMIDRA)</w:t>
          </w:r>
        </w:p>
        <w:p w14:paraId="4622CE4F" w14:textId="77777777" w:rsidR="0031610F" w:rsidRPr="002F5398" w:rsidRDefault="0031610F" w:rsidP="0031610F">
          <w:pPr>
            <w:tabs>
              <w:tab w:val="right" w:pos="8504"/>
            </w:tabs>
            <w:spacing w:line="200" w:lineRule="exact"/>
            <w:jc w:val="right"/>
            <w:rPr>
              <w:rFonts w:ascii="Arial" w:eastAsiaTheme="minorHAnsi" w:hAnsi="Arial" w:cs="Arial"/>
              <w:sz w:val="16"/>
              <w:szCs w:val="16"/>
            </w:rPr>
          </w:pPr>
          <w:r w:rsidRPr="002F5398">
            <w:rPr>
              <w:rFonts w:ascii="Arial" w:eastAsiaTheme="minorHAnsi" w:hAnsi="Arial" w:cs="Arial"/>
              <w:sz w:val="16"/>
              <w:szCs w:val="16"/>
            </w:rPr>
            <w:tab/>
            <w:t>CONSEJERÍA DE MEDIO AMBIENTE,</w:t>
          </w:r>
        </w:p>
        <w:p w14:paraId="4051951D" w14:textId="77777777" w:rsidR="0031610F" w:rsidRDefault="0031610F" w:rsidP="0031610F">
          <w:pPr>
            <w:pStyle w:val="Encabezado"/>
            <w:tabs>
              <w:tab w:val="left" w:pos="1754"/>
              <w:tab w:val="right" w:pos="4995"/>
            </w:tabs>
            <w:spacing w:line="200" w:lineRule="exact"/>
            <w:jc w:val="right"/>
          </w:pPr>
          <w:r w:rsidRPr="002F5398">
            <w:rPr>
              <w:rFonts w:ascii="Arial" w:eastAsia="Times New Roman" w:hAnsi="Arial" w:cs="Arial"/>
              <w:sz w:val="16"/>
              <w:szCs w:val="16"/>
              <w:lang w:eastAsia="es-ES"/>
            </w:rPr>
            <w:t>AGRICULTURA</w:t>
          </w:r>
          <w:r>
            <w:rPr>
              <w:rFonts w:ascii="Arial" w:eastAsia="Times New Roman" w:hAnsi="Arial" w:cs="Arial"/>
              <w:sz w:val="16"/>
              <w:szCs w:val="16"/>
              <w:lang w:eastAsia="es-ES"/>
            </w:rPr>
            <w:t xml:space="preserve">  E INTERIOR</w:t>
          </w:r>
        </w:p>
      </w:tc>
    </w:tr>
  </w:tbl>
  <w:p w14:paraId="1B7CFB57" w14:textId="77A4B7E0" w:rsidR="00E1123C" w:rsidRDefault="00E1123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A2BAE" w14:textId="77777777" w:rsidR="00E00542" w:rsidRDefault="00E005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11DD3"/>
    <w:multiLevelType w:val="multilevel"/>
    <w:tmpl w:val="B7D880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4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BtGZZVVb40gDYQkXnTPfn1LVmrATrDVY1eihhKqKfJtaOmOpFWTCXwacLqYKZ33nIOpns7bJZKT4OqHCXfUnQ==" w:salt="LrLeR8bBFZ1Ja9zguczxD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76A"/>
    <w:rsid w:val="000D32C8"/>
    <w:rsid w:val="000E250F"/>
    <w:rsid w:val="0013510B"/>
    <w:rsid w:val="001740AF"/>
    <w:rsid w:val="001A5DE6"/>
    <w:rsid w:val="001C45BB"/>
    <w:rsid w:val="001C5E5E"/>
    <w:rsid w:val="001E0290"/>
    <w:rsid w:val="001F6F6D"/>
    <w:rsid w:val="00234EFB"/>
    <w:rsid w:val="002626AD"/>
    <w:rsid w:val="002D1006"/>
    <w:rsid w:val="0031610F"/>
    <w:rsid w:val="003855C6"/>
    <w:rsid w:val="004632D1"/>
    <w:rsid w:val="004916F5"/>
    <w:rsid w:val="004D67C3"/>
    <w:rsid w:val="004F40B7"/>
    <w:rsid w:val="005110F7"/>
    <w:rsid w:val="00520501"/>
    <w:rsid w:val="00550E26"/>
    <w:rsid w:val="00556410"/>
    <w:rsid w:val="00580B10"/>
    <w:rsid w:val="005C0978"/>
    <w:rsid w:val="005D3501"/>
    <w:rsid w:val="006562CA"/>
    <w:rsid w:val="006B6D84"/>
    <w:rsid w:val="006D571F"/>
    <w:rsid w:val="006F7D41"/>
    <w:rsid w:val="007009CD"/>
    <w:rsid w:val="00793302"/>
    <w:rsid w:val="007E1C9C"/>
    <w:rsid w:val="007F70A3"/>
    <w:rsid w:val="00892B77"/>
    <w:rsid w:val="008A43AA"/>
    <w:rsid w:val="009136DE"/>
    <w:rsid w:val="00997F30"/>
    <w:rsid w:val="009A17D8"/>
    <w:rsid w:val="009E7DB1"/>
    <w:rsid w:val="00A011F3"/>
    <w:rsid w:val="00A0471F"/>
    <w:rsid w:val="00A548E3"/>
    <w:rsid w:val="00A81538"/>
    <w:rsid w:val="00B1059B"/>
    <w:rsid w:val="00B76291"/>
    <w:rsid w:val="00B84AE2"/>
    <w:rsid w:val="00BA1CA5"/>
    <w:rsid w:val="00BE090E"/>
    <w:rsid w:val="00BE3020"/>
    <w:rsid w:val="00C13B00"/>
    <w:rsid w:val="00C42A9A"/>
    <w:rsid w:val="00C44FA6"/>
    <w:rsid w:val="00CA2231"/>
    <w:rsid w:val="00CB740B"/>
    <w:rsid w:val="00D646F8"/>
    <w:rsid w:val="00D67ACB"/>
    <w:rsid w:val="00D76CED"/>
    <w:rsid w:val="00D80C12"/>
    <w:rsid w:val="00D96026"/>
    <w:rsid w:val="00DF27B3"/>
    <w:rsid w:val="00E00542"/>
    <w:rsid w:val="00E1123C"/>
    <w:rsid w:val="00E275A1"/>
    <w:rsid w:val="00EA4318"/>
    <w:rsid w:val="00EB04D9"/>
    <w:rsid w:val="00EC076A"/>
    <w:rsid w:val="00EC3C61"/>
    <w:rsid w:val="00ED1394"/>
    <w:rsid w:val="00F25034"/>
    <w:rsid w:val="00F538FB"/>
    <w:rsid w:val="00F7172E"/>
    <w:rsid w:val="00F85013"/>
    <w:rsid w:val="00FA7C49"/>
    <w:rsid w:val="00FD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67C61"/>
  <w15:docId w15:val="{AE705965-436B-428D-9AF9-612727F6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Ttulo">
    <w:name w:val="Title"/>
    <w:basedOn w:val="Normal"/>
    <w:link w:val="TtuloCar"/>
    <w:uiPriority w:val="1"/>
    <w:qFormat/>
    <w:pPr>
      <w:spacing w:before="93"/>
      <w:ind w:left="280"/>
    </w:pPr>
    <w:rPr>
      <w:rFonts w:ascii="Times New Roman" w:eastAsia="Times New Roman" w:hAnsi="Times New Roman" w:cs="Times New Roman"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6B6D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6D84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6D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D84"/>
    <w:rPr>
      <w:rFonts w:ascii="Calibri" w:eastAsia="Calibri" w:hAnsi="Calibri" w:cs="Calibri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B6D84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B6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B6D8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">
    <w:name w:val="Título Car"/>
    <w:basedOn w:val="Fuentedeprrafopredeter"/>
    <w:link w:val="Ttulo"/>
    <w:uiPriority w:val="1"/>
    <w:rsid w:val="00B84AE2"/>
    <w:rPr>
      <w:rFonts w:ascii="Times New Roman" w:eastAsia="Times New Roman" w:hAnsi="Times New Roman" w:cs="Times New Roman"/>
      <w:sz w:val="21"/>
      <w:szCs w:val="21"/>
      <w:lang w:val="es-ES"/>
    </w:rPr>
  </w:style>
  <w:style w:type="character" w:styleId="Hipervnculo">
    <w:name w:val="Hyperlink"/>
    <w:basedOn w:val="Fuentedeprrafopredeter"/>
    <w:uiPriority w:val="99"/>
    <w:unhideWhenUsed/>
    <w:rsid w:val="001740AF"/>
    <w:rPr>
      <w:color w:val="0000FF" w:themeColor="hyperlink"/>
      <w:u w:val="single"/>
    </w:rPr>
  </w:style>
  <w:style w:type="table" w:customStyle="1" w:styleId="Tablaconcuadrcula3">
    <w:name w:val="Tabla con cuadrícula3"/>
    <w:basedOn w:val="Tablanormal"/>
    <w:next w:val="Tablaconcuadrcula"/>
    <w:rsid w:val="004632D1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D59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9E2"/>
    <w:rPr>
      <w:rFonts w:ascii="Segoe UI" w:eastAsia="Calibri" w:hAnsi="Segoe UI" w:cs="Segoe UI"/>
      <w:sz w:val="18"/>
      <w:szCs w:val="18"/>
      <w:lang w:val="es-ES"/>
    </w:rPr>
  </w:style>
  <w:style w:type="character" w:customStyle="1" w:styleId="normaltextrun">
    <w:name w:val="normaltextrun"/>
    <w:basedOn w:val="Fuentedeprrafopredeter"/>
    <w:rsid w:val="00D96026"/>
  </w:style>
  <w:style w:type="character" w:customStyle="1" w:styleId="eop">
    <w:name w:val="eop"/>
    <w:basedOn w:val="Fuentedeprrafopredeter"/>
    <w:rsid w:val="00D96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1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adrid.org/cs/Satellite?c=Page&amp;cid=1109266068877&amp;language=es&amp;mid=1109265897286&amp;pagename=ComunidadMadrid%2FEstructura&amp;sc=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gestionesytramites.madrid.org/cs/Satellite?language=es&amp;pagename=ServiciosAE/Page/PSAE_hom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tecciondatosmambiente@madrid.org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agpd.e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munidad.madrid/centros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aepd.es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lab.genotipado-vid@madrid.org" TargetMode="External"/><Relationship Id="rId1" Type="http://schemas.openxmlformats.org/officeDocument/2006/relationships/hyperlink" Target="http://www.comunidad.madrid/servicios/medio-rural/servicios-agricultores-ganader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4FABA7BA180640AD8DF27E42D78A15" ma:contentTypeVersion="20" ma:contentTypeDescription="Crear nuevo documento." ma:contentTypeScope="" ma:versionID="45d5f330fd95be3682211f289ebf6bad">
  <xsd:schema xmlns:xsd="http://www.w3.org/2001/XMLSchema" xmlns:xs="http://www.w3.org/2001/XMLSchema" xmlns:p="http://schemas.microsoft.com/office/2006/metadata/properties" xmlns:ns2="82793779-4694-4a2b-9cc5-1efbe122107a" xmlns:ns3="2b0cc7a3-a48f-4467-845b-5de784e2a7c9" xmlns:ns4="f46ae915-63c1-401a-aec1-fa538113814e" targetNamespace="http://schemas.microsoft.com/office/2006/metadata/properties" ma:root="true" ma:fieldsID="10ddc42ab597e7c30996960433ff9e39" ns2:_="" ns3:_="" ns4:_="">
    <xsd:import namespace="82793779-4694-4a2b-9cc5-1efbe122107a"/>
    <xsd:import namespace="2b0cc7a3-a48f-4467-845b-5de784e2a7c9"/>
    <xsd:import namespace="f46ae915-63c1-401a-aec1-fa5381138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TranslatedLang" minOccurs="0"/>
                <xsd:element ref="ns2:Usuario" minOccurs="0"/>
                <xsd:element ref="ns2:Alta" minOccurs="0"/>
                <xsd:element ref="ns2:Ba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93779-4694-4a2b-9cc5-1efbe1221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f6a6488a-54df-425c-be80-a6bf39aec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anslatedLang" ma:index="23" nillable="true" ma:displayName="Translated Language" ma:internalName="TranslatedLang">
      <xsd:simpleType>
        <xsd:restriction base="dms:Text"/>
      </xsd:simpleType>
    </xsd:element>
    <xsd:element name="Usuario" ma:index="24" nillable="true" ma:displayName="Usuario" ma:format="Dropdown" ma:list="UserInfo" ma:SharePointGroup="0" ma:internalName="Usuari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lta" ma:index="25" nillable="true" ma:displayName="Alta" ma:description="Indica la fecha de alta del documento en el SGS" ma:format="Dropdown" ma:internalName="Alta">
      <xsd:simpleType>
        <xsd:restriction base="dms:Text">
          <xsd:maxLength value="255"/>
        </xsd:restriction>
      </xsd:simpleType>
    </xsd:element>
    <xsd:element name="Baja" ma:index="26" nillable="true" ma:displayName="Baja" ma:description="Indica la fecha de baja del documento en SGC" ma:format="Dropdown" ma:internalName="Baj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c7a3-a48f-4467-845b-5de784e2a7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88BFF61-F620-4D88-B709-D2092ECAD7D1}" ma:internalName="TaxCatchAll" ma:showField="CatchAllData" ma:web="{f46ae915-63c1-401a-aec1-fa538113814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e915-63c1-401a-aec1-fa538113814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0cc7a3-a48f-4467-845b-5de784e2a7c9" xsi:nil="true"/>
    <lcf76f155ced4ddcb4097134ff3c332f xmlns="82793779-4694-4a2b-9cc5-1efbe122107a">
      <Terms xmlns="http://schemas.microsoft.com/office/infopath/2007/PartnerControls"/>
    </lcf76f155ced4ddcb4097134ff3c332f>
    <TranslatedLang xmlns="82793779-4694-4a2b-9cc5-1efbe122107a" xsi:nil="true"/>
    <Baja xmlns="82793779-4694-4a2b-9cc5-1efbe122107a" xsi:nil="true"/>
    <Alta xmlns="82793779-4694-4a2b-9cc5-1efbe122107a" xsi:nil="true"/>
    <Usuario xmlns="82793779-4694-4a2b-9cc5-1efbe122107a">
      <UserInfo>
        <DisplayName/>
        <AccountId xsi:nil="true"/>
        <AccountType/>
      </UserInfo>
    </Usuari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94F18A-EAF0-4CBB-847A-ABEC9515B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93779-4694-4a2b-9cc5-1efbe122107a"/>
    <ds:schemaRef ds:uri="2b0cc7a3-a48f-4467-845b-5de784e2a7c9"/>
    <ds:schemaRef ds:uri="f46ae915-63c1-401a-aec1-fa5381138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195CBE-4592-41FF-A2A5-7F34E9B538E2}">
  <ds:schemaRefs>
    <ds:schemaRef ds:uri="http://schemas.microsoft.com/office/2006/metadata/properties"/>
    <ds:schemaRef ds:uri="http://schemas.microsoft.com/office/infopath/2007/PartnerControls"/>
    <ds:schemaRef ds:uri="2b0cc7a3-a48f-4467-845b-5de784e2a7c9"/>
    <ds:schemaRef ds:uri="82793779-4694-4a2b-9cc5-1efbe122107a"/>
  </ds:schemaRefs>
</ds:datastoreItem>
</file>

<file path=customXml/itemProps3.xml><?xml version="1.0" encoding="utf-8"?>
<ds:datastoreItem xmlns:ds="http://schemas.openxmlformats.org/officeDocument/2006/customXml" ds:itemID="{5284EBC5-5C4B-43F6-A20B-E2849545F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1311</Words>
  <Characters>7215</Characters>
  <Application>Microsoft Office Word</Application>
  <DocSecurity>8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ANDRES DOMINGUEZ, MARIA TERESA</dc:creator>
  <cp:lastModifiedBy>FRANCISCO JAVIER CASTRO FERNANDEZ</cp:lastModifiedBy>
  <cp:revision>4</cp:revision>
  <cp:lastPrinted>2024-04-01T09:52:00Z</cp:lastPrinted>
  <dcterms:created xsi:type="dcterms:W3CDTF">2025-06-17T05:20:00Z</dcterms:created>
  <dcterms:modified xsi:type="dcterms:W3CDTF">2025-07-08T11:58:00Z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2023-04-25T00:00:00Z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0x010100364FABA7BA180640AD8DF27E42D78A15</vt:lpwstr>
  </property>
  <property fmtid="{D5CDD505-2E9C-101B-9397-08002B2CF9AE}" pid="7" name="MediaServiceImageTags">
    <vt:lpwstr/>
  </property>
</Properties>
</file>