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86" w:rsidRDefault="00061786" w:rsidP="00061786">
      <w:pPr>
        <w:pStyle w:val="Ttulo5"/>
      </w:pPr>
      <w:r>
        <w:t>ANEXO II</w:t>
      </w:r>
    </w:p>
    <w:p w:rsidR="00061786" w:rsidRDefault="00061786" w:rsidP="00061786">
      <w:pPr>
        <w:jc w:val="center"/>
        <w:rPr>
          <w:b/>
          <w:bCs/>
          <w:lang w:val="es-ES_tradnl"/>
        </w:rPr>
      </w:pPr>
    </w:p>
    <w:p w:rsidR="00061786" w:rsidRPr="00764E6A" w:rsidRDefault="00061786" w:rsidP="00057B97">
      <w:pPr>
        <w:jc w:val="both"/>
        <w:rPr>
          <w:szCs w:val="22"/>
          <w:lang w:val="es-ES_tradnl"/>
        </w:rPr>
      </w:pPr>
      <w:r w:rsidRPr="00764E6A">
        <w:rPr>
          <w:szCs w:val="22"/>
          <w:lang w:val="es-ES_tradnl"/>
        </w:rPr>
        <w:t xml:space="preserve">SOLICITUD DE DESTINO PARA LOS ASPIRANTES APROBADOS EN LAS PRUEBAS SELECTIVAS CONVOCADAS POR </w:t>
      </w:r>
      <w:r w:rsidR="002274CE" w:rsidRPr="00764E6A">
        <w:rPr>
          <w:szCs w:val="22"/>
          <w:lang w:val="es-ES_tradnl"/>
        </w:rPr>
        <w:t xml:space="preserve">ORDEN </w:t>
      </w:r>
      <w:r w:rsidR="002274CE" w:rsidRPr="00764E6A">
        <w:rPr>
          <w:rFonts w:cs="Arial"/>
          <w:szCs w:val="22"/>
        </w:rPr>
        <w:t>JUS/</w:t>
      </w:r>
      <w:r w:rsidR="008D37CC">
        <w:rPr>
          <w:rFonts w:cs="Arial"/>
          <w:szCs w:val="22"/>
        </w:rPr>
        <w:t>1287/2022</w:t>
      </w:r>
      <w:r w:rsidR="002274CE" w:rsidRPr="00764E6A">
        <w:rPr>
          <w:rFonts w:cs="Arial"/>
          <w:szCs w:val="22"/>
        </w:rPr>
        <w:t xml:space="preserve">,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8D37CC">
        <w:rPr>
          <w:rFonts w:cs="Arial"/>
          <w:szCs w:val="22"/>
        </w:rPr>
        <w:t>22</w:t>
      </w:r>
      <w:r w:rsidR="002274CE" w:rsidRPr="00764E6A">
        <w:rPr>
          <w:rFonts w:cs="Arial"/>
          <w:szCs w:val="22"/>
        </w:rPr>
        <w:t xml:space="preserve">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8D37CC">
        <w:rPr>
          <w:rFonts w:cs="Arial"/>
          <w:szCs w:val="22"/>
        </w:rPr>
        <w:t>DICIEMBRE</w:t>
      </w:r>
      <w:r w:rsidR="00764E6A" w:rsidRPr="00764E6A">
        <w:rPr>
          <w:rFonts w:cs="Arial"/>
          <w:szCs w:val="22"/>
        </w:rPr>
        <w:t xml:space="preserve">, TURNO </w:t>
      </w:r>
      <w:r w:rsidR="00DB405D">
        <w:rPr>
          <w:rFonts w:cs="Arial"/>
          <w:szCs w:val="22"/>
        </w:rPr>
        <w:t>LIBRE</w:t>
      </w:r>
      <w:r w:rsidR="00764E6A" w:rsidRPr="00764E6A">
        <w:rPr>
          <w:rFonts w:cs="Arial"/>
          <w:szCs w:val="22"/>
        </w:rPr>
        <w:t>,</w:t>
      </w:r>
      <w:r w:rsidRPr="00764E6A">
        <w:rPr>
          <w:szCs w:val="22"/>
          <w:lang w:val="es-ES_tradnl"/>
        </w:rPr>
        <w:t xml:space="preserve"> PARA INGRESO EN EL CUERPO DE </w:t>
      </w:r>
      <w:r w:rsidR="00241B99">
        <w:rPr>
          <w:szCs w:val="22"/>
          <w:lang w:val="es-ES_tradnl"/>
        </w:rPr>
        <w:t>MEDICOS FORENSES</w:t>
      </w:r>
      <w:r w:rsidR="00AC5C68" w:rsidRPr="00764E6A">
        <w:rPr>
          <w:szCs w:val="22"/>
          <w:lang w:val="es-ES_tradnl"/>
        </w:rPr>
        <w:t>.</w:t>
      </w:r>
    </w:p>
    <w:p w:rsidR="00061786" w:rsidRPr="00AC5C68" w:rsidRDefault="005F197B" w:rsidP="00057B97">
      <w:pPr>
        <w:jc w:val="center"/>
        <w:rPr>
          <w:u w:val="single"/>
          <w:lang w:val="es-ES_tradnl"/>
        </w:rPr>
      </w:pPr>
      <w:r w:rsidRPr="00AC5C68">
        <w:rPr>
          <w:u w:val="single"/>
          <w:lang w:val="es-ES_tradnl"/>
        </w:rPr>
        <w:t>T</w:t>
      </w:r>
      <w:r w:rsidR="004A609A">
        <w:rPr>
          <w:u w:val="single"/>
          <w:lang w:val="es-ES_tradnl"/>
        </w:rPr>
        <w:t xml:space="preserve">URNO </w:t>
      </w:r>
      <w:r w:rsidR="00DB405D">
        <w:rPr>
          <w:u w:val="single"/>
          <w:lang w:val="es-ES_tradnl"/>
        </w:rPr>
        <w:t>LIBRE</w:t>
      </w:r>
    </w:p>
    <w:p w:rsidR="00061786" w:rsidRDefault="00061786" w:rsidP="00061786">
      <w:pPr>
        <w:jc w:val="center"/>
        <w:rPr>
          <w:lang w:val="es-ES_tradnl"/>
        </w:rPr>
      </w:pPr>
    </w:p>
    <w:p w:rsidR="00061786" w:rsidRDefault="00061786" w:rsidP="00061786">
      <w:pPr>
        <w:jc w:val="both"/>
        <w:rPr>
          <w:lang w:val="es-ES_tradnl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3378"/>
        <w:gridCol w:w="564"/>
        <w:gridCol w:w="451"/>
        <w:gridCol w:w="113"/>
        <w:gridCol w:w="564"/>
        <w:gridCol w:w="1308"/>
        <w:gridCol w:w="1796"/>
        <w:gridCol w:w="1606"/>
      </w:tblGrid>
      <w:tr w:rsidR="00061786" w:rsidTr="0002114F">
        <w:tc>
          <w:tcPr>
            <w:tcW w:w="10560" w:type="dxa"/>
            <w:gridSpan w:val="9"/>
            <w:tcBorders>
              <w:top w:val="single" w:sz="4" w:space="0" w:color="auto"/>
            </w:tcBorders>
          </w:tcPr>
          <w:p w:rsidR="00061786" w:rsidRDefault="00061786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PRIMER APELLIDO:............................................................</w:t>
            </w:r>
            <w:r w:rsidR="00575F0C">
              <w:rPr>
                <w:lang w:val="es-ES_tradnl"/>
              </w:rPr>
              <w:t>..................</w:t>
            </w:r>
          </w:p>
          <w:p w:rsidR="00061786" w:rsidRDefault="00575F0C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r w:rsidR="00061786">
              <w:rPr>
                <w:lang w:val="es-ES_tradnl"/>
              </w:rPr>
              <w:t>SEGUNDO APELLIDO: .......................................................</w:t>
            </w:r>
            <w:r>
              <w:rPr>
                <w:lang w:val="es-ES_tradnl"/>
              </w:rPr>
              <w:t>..................</w:t>
            </w:r>
          </w:p>
          <w:p w:rsidR="00061786" w:rsidRDefault="00061786" w:rsidP="00575F0C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NOMBRE: ............................................................................</w:t>
            </w:r>
            <w:r w:rsidR="00575F0C">
              <w:rPr>
                <w:lang w:val="es-ES_tradnl"/>
              </w:rPr>
              <w:t xml:space="preserve">..............NIF:……………………………… </w:t>
            </w:r>
          </w:p>
        </w:tc>
      </w:tr>
      <w:tr w:rsidR="00DA7545" w:rsidTr="0002114F">
        <w:tc>
          <w:tcPr>
            <w:tcW w:w="4158" w:type="dxa"/>
            <w:gridSpan w:val="2"/>
            <w:vMerge w:val="restart"/>
            <w:vAlign w:val="center"/>
          </w:tcPr>
          <w:p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Número de Orden Proceso Selectivo</w:t>
            </w:r>
          </w:p>
        </w:tc>
        <w:tc>
          <w:tcPr>
            <w:tcW w:w="564" w:type="dxa"/>
            <w:vMerge w:val="restart"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gridSpan w:val="2"/>
            <w:vMerge w:val="restart"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 w:val="restart"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4710" w:type="dxa"/>
            <w:gridSpan w:val="3"/>
          </w:tcPr>
          <w:p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Tfno.:</w:t>
            </w:r>
          </w:p>
        </w:tc>
      </w:tr>
      <w:tr w:rsidR="00DA7545" w:rsidTr="0002114F">
        <w:tc>
          <w:tcPr>
            <w:tcW w:w="4158" w:type="dxa"/>
            <w:gridSpan w:val="2"/>
            <w:vMerge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gridSpan w:val="2"/>
            <w:vMerge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4710" w:type="dxa"/>
            <w:gridSpan w:val="3"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Email: </w:t>
            </w:r>
          </w:p>
        </w:tc>
      </w:tr>
      <w:tr w:rsidR="00061786" w:rsidTr="0002114F">
        <w:trPr>
          <w:cantSplit/>
        </w:trPr>
        <w:tc>
          <w:tcPr>
            <w:tcW w:w="10560" w:type="dxa"/>
            <w:gridSpan w:val="9"/>
          </w:tcPr>
          <w:p w:rsidR="00061786" w:rsidRDefault="009331F9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Á</w:t>
            </w:r>
            <w:r w:rsidR="00061786">
              <w:rPr>
                <w:lang w:val="es-ES_tradnl"/>
              </w:rPr>
              <w:t>mbito Territorial en el que realizó las pruebas selectivas:</w:t>
            </w:r>
            <w:r w:rsidR="006522EC">
              <w:rPr>
                <w:lang w:val="es-ES_tradnl"/>
              </w:rPr>
              <w:t xml:space="preserve"> </w:t>
            </w:r>
          </w:p>
        </w:tc>
      </w:tr>
      <w:tr w:rsidR="00061786" w:rsidTr="0002114F">
        <w:trPr>
          <w:cantSplit/>
        </w:trPr>
        <w:tc>
          <w:tcPr>
            <w:tcW w:w="10560" w:type="dxa"/>
            <w:gridSpan w:val="9"/>
          </w:tcPr>
          <w:p w:rsidR="00061786" w:rsidRDefault="00061786" w:rsidP="00061786">
            <w:pPr>
              <w:spacing w:line="25" w:lineRule="atLeast"/>
              <w:jc w:val="center"/>
              <w:rPr>
                <w:lang w:val="es-ES_tradnl"/>
              </w:rPr>
            </w:pPr>
            <w:r>
              <w:rPr>
                <w:b/>
                <w:bCs/>
                <w:lang w:val="es-ES_tradnl"/>
              </w:rPr>
              <w:t>Destino por Orden de preferencia</w:t>
            </w:r>
            <w:r>
              <w:rPr>
                <w:lang w:val="es-ES_tradnl"/>
              </w:rPr>
              <w:t xml:space="preserve"> (Ver convocatoria de plazas)</w:t>
            </w:r>
          </w:p>
        </w:tc>
      </w:tr>
      <w:tr w:rsidR="00061786" w:rsidTr="0002114F">
        <w:trPr>
          <w:cantSplit/>
        </w:trPr>
        <w:tc>
          <w:tcPr>
            <w:tcW w:w="10560" w:type="dxa"/>
            <w:gridSpan w:val="9"/>
          </w:tcPr>
          <w:p w:rsidR="00061786" w:rsidRDefault="00061786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CENTRO DE TRABAJO</w:t>
            </w: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Nº.</w:t>
            </w:r>
          </w:p>
          <w:p w:rsidR="00DB37D1" w:rsidRDefault="00DB37D1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orden</w:t>
            </w:r>
          </w:p>
        </w:tc>
        <w:tc>
          <w:tcPr>
            <w:tcW w:w="4393" w:type="dxa"/>
            <w:gridSpan w:val="3"/>
          </w:tcPr>
          <w:p w:rsidR="00DB37D1" w:rsidRDefault="00DA7545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Descripción unidad</w:t>
            </w:r>
          </w:p>
        </w:tc>
        <w:tc>
          <w:tcPr>
            <w:tcW w:w="1985" w:type="dxa"/>
            <w:gridSpan w:val="3"/>
          </w:tcPr>
          <w:p w:rsidR="00DB37D1" w:rsidRDefault="00DA7545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Función</w:t>
            </w:r>
          </w:p>
        </w:tc>
        <w:tc>
          <w:tcPr>
            <w:tcW w:w="1796" w:type="dxa"/>
          </w:tcPr>
          <w:p w:rsidR="00DB37D1" w:rsidRDefault="00DA7545" w:rsidP="00DA7545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Localidad</w:t>
            </w:r>
          </w:p>
        </w:tc>
        <w:tc>
          <w:tcPr>
            <w:tcW w:w="1606" w:type="dxa"/>
          </w:tcPr>
          <w:p w:rsidR="00DB37D1" w:rsidRDefault="00DA7545" w:rsidP="00DA7545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Provincia</w:t>
            </w: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  <w:trHeight w:val="329"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lastRenderedPageBreak/>
              <w:t>27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53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54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55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56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57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58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59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60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61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62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63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64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</w:tbl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</w:p>
    <w:p w:rsidR="006F6B29" w:rsidRPr="007C22CF" w:rsidRDefault="006F6B29" w:rsidP="00241B99">
      <w:pPr>
        <w:pStyle w:val="Encabezado"/>
        <w:tabs>
          <w:tab w:val="clear" w:pos="4252"/>
          <w:tab w:val="clear" w:pos="8504"/>
        </w:tabs>
        <w:spacing w:line="360" w:lineRule="auto"/>
        <w:ind w:right="261" w:firstLine="426"/>
        <w:jc w:val="both"/>
        <w:rPr>
          <w:szCs w:val="22"/>
          <w:lang w:val="es-ES_tradnl"/>
        </w:rPr>
      </w:pPr>
      <w:r w:rsidRPr="007C22CF">
        <w:rPr>
          <w:szCs w:val="22"/>
          <w:lang w:val="es-ES_tradnl"/>
        </w:rPr>
        <w:lastRenderedPageBreak/>
        <w:t>El solicitante CONSIENTE que el centro gestor del proceso de adjudicación de destino acceda a las bases de datos de las Administraciones, con garantía de confidencialidad y a los exclusivos efectos de facilitar la verificación de los datos de identificación personal, número de orden obtenido en la oposición y ámbito territorial de realización de las pruebas selectivas consignados en esta instancia.</w:t>
      </w:r>
    </w:p>
    <w:p w:rsidR="006F6B29" w:rsidRPr="007C22CF" w:rsidRDefault="006F6B29" w:rsidP="006F6B29">
      <w:pPr>
        <w:pStyle w:val="Encabezado"/>
        <w:tabs>
          <w:tab w:val="clear" w:pos="4252"/>
          <w:tab w:val="clear" w:pos="8504"/>
        </w:tabs>
        <w:spacing w:line="360" w:lineRule="auto"/>
        <w:ind w:right="261"/>
        <w:rPr>
          <w:szCs w:val="22"/>
          <w:lang w:val="es-ES_tradnl"/>
        </w:rPr>
      </w:pPr>
    </w:p>
    <w:p w:rsidR="006F6B29" w:rsidRPr="007C22CF" w:rsidRDefault="00442152" w:rsidP="006F6B29">
      <w:pPr>
        <w:pStyle w:val="Encabezado"/>
        <w:tabs>
          <w:tab w:val="clear" w:pos="4252"/>
          <w:tab w:val="clear" w:pos="8504"/>
        </w:tabs>
        <w:spacing w:line="360" w:lineRule="auto"/>
        <w:ind w:left="426" w:right="261"/>
        <w:jc w:val="both"/>
        <w:rPr>
          <w:szCs w:val="22"/>
          <w:lang w:val="es-ES_tradnl"/>
        </w:rPr>
      </w:pPr>
      <w:r w:rsidRPr="007C22C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24765</wp:posOffset>
                </wp:positionV>
                <wp:extent cx="152400" cy="129540"/>
                <wp:effectExtent l="7620" t="12065" r="1143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B29" w:rsidRDefault="006F6B29" w:rsidP="006F6B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1.95pt;width:12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">
                <v:textbox>
                  <w:txbxContent>
                    <w:p w:rsidR="006F6B29" w:rsidRDefault="006F6B29" w:rsidP="006F6B29"/>
                  </w:txbxContent>
                </v:textbox>
              </v:shape>
            </w:pict>
          </mc:Fallback>
        </mc:AlternateContent>
      </w:r>
      <w:r w:rsidR="006F6B29" w:rsidRPr="007C22CF">
        <w:rPr>
          <w:szCs w:val="22"/>
          <w:lang w:val="es-ES_tradnl"/>
        </w:rPr>
        <w:t>En caso de no consentir, marque la casilla debiendo, en este caso, aportar la documentación acreditativa, todo ello en los términos y plazos previstos en las bases de la convocatoria y resto de normativa vigente.</w:t>
      </w:r>
    </w:p>
    <w:p w:rsidR="00385119" w:rsidRDefault="00385119" w:rsidP="0080102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lang w:val="es-ES_tradnl"/>
        </w:rPr>
      </w:pPr>
    </w:p>
    <w:p w:rsidR="00801025" w:rsidRDefault="00801025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</w:p>
    <w:p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  <w:r>
        <w:rPr>
          <w:lang w:val="es-ES_tradnl"/>
        </w:rPr>
        <w:t>En ........................................... a....... de .............................. de 20</w:t>
      </w:r>
      <w:r w:rsidR="003C7D0A">
        <w:rPr>
          <w:lang w:val="es-ES_tradnl"/>
        </w:rPr>
        <w:t>2</w:t>
      </w:r>
      <w:r w:rsidR="00DB405D">
        <w:rPr>
          <w:lang w:val="es-ES_tradnl"/>
        </w:rPr>
        <w:t>1</w:t>
      </w:r>
    </w:p>
    <w:p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057B97" w:rsidRDefault="00057B97">
      <w:pPr>
        <w:rPr>
          <w:b/>
        </w:rPr>
      </w:pPr>
    </w:p>
    <w:p w:rsidR="00551BD3" w:rsidRDefault="00551BD3">
      <w:pPr>
        <w:rPr>
          <w:b/>
        </w:rPr>
      </w:pPr>
    </w:p>
    <w:p w:rsidR="00551BD3" w:rsidRDefault="00551BD3">
      <w:pPr>
        <w:rPr>
          <w:b/>
        </w:rPr>
      </w:pPr>
    </w:p>
    <w:p w:rsidR="00551BD3" w:rsidRDefault="00551BD3">
      <w:pPr>
        <w:rPr>
          <w:b/>
        </w:rPr>
      </w:pPr>
    </w:p>
    <w:p w:rsidR="00551BD3" w:rsidRDefault="00551BD3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057B97" w:rsidRDefault="00057B97">
      <w:pPr>
        <w:rPr>
          <w:b/>
        </w:rPr>
      </w:pPr>
    </w:p>
    <w:p w:rsidR="00057B97" w:rsidRDefault="00057B97">
      <w:pPr>
        <w:rPr>
          <w:b/>
        </w:rPr>
      </w:pPr>
    </w:p>
    <w:p w:rsidR="008D37CC" w:rsidRDefault="007C10CB">
      <w:pPr>
        <w:rPr>
          <w:b/>
        </w:rPr>
      </w:pPr>
      <w:r>
        <w:rPr>
          <w:b/>
        </w:rPr>
        <w:t>DIRECCÍON GENERAL DE RECURSOS HUMANOS Y RELACIONES CON LA ADMINISTRACIÓN DE JUSTICIA</w:t>
      </w:r>
    </w:p>
    <w:p w:rsidR="008D37CC" w:rsidRDefault="008D37CC">
      <w:pPr>
        <w:rPr>
          <w:b/>
        </w:rPr>
      </w:pPr>
      <w:r>
        <w:rPr>
          <w:b/>
        </w:rPr>
        <w:t>SUBDIRECCIÓN GENERAL DE GESTIÓN DE PERSONAL Y RELACIONES CON LA ADMINISTRACIÓN DE JUSTICIA</w:t>
      </w:r>
    </w:p>
    <w:p w:rsidR="008D37CC" w:rsidRDefault="008D37CC">
      <w:pPr>
        <w:rPr>
          <w:b/>
        </w:rPr>
      </w:pPr>
      <w:r>
        <w:rPr>
          <w:b/>
        </w:rPr>
        <w:t>AREA DE GESTIÓN DE PERSONAL FUNCIONARIO</w:t>
      </w:r>
    </w:p>
    <w:p w:rsidR="00057B97" w:rsidRDefault="007C10CB">
      <w:pPr>
        <w:rPr>
          <w:b/>
        </w:rPr>
      </w:pPr>
      <w:r>
        <w:rPr>
          <w:b/>
        </w:rPr>
        <w:t xml:space="preserve">C/ </w:t>
      </w:r>
      <w:r w:rsidR="00A32C93">
        <w:rPr>
          <w:b/>
        </w:rPr>
        <w:t>General Perón, 38, 3ª planta</w:t>
      </w:r>
      <w:r w:rsidR="00057B97" w:rsidRPr="00057B97">
        <w:rPr>
          <w:b/>
        </w:rPr>
        <w:t xml:space="preserve"> – 280</w:t>
      </w:r>
      <w:r>
        <w:rPr>
          <w:b/>
        </w:rPr>
        <w:t>71</w:t>
      </w:r>
      <w:r w:rsidR="00057B97" w:rsidRPr="00057B97">
        <w:rPr>
          <w:b/>
        </w:rPr>
        <w:t xml:space="preserve"> MADRID</w:t>
      </w:r>
    </w:p>
    <w:p w:rsidR="008D37CC" w:rsidRPr="00057B97" w:rsidRDefault="008D37CC">
      <w:pPr>
        <w:rPr>
          <w:b/>
        </w:rPr>
      </w:pPr>
      <w:r>
        <w:rPr>
          <w:b/>
        </w:rPr>
        <w:t>CODIGO REGISTRO 03AR001</w:t>
      </w:r>
      <w:bookmarkStart w:id="0" w:name="_GoBack"/>
      <w:bookmarkEnd w:id="0"/>
    </w:p>
    <w:sectPr w:rsidR="008D37CC" w:rsidRPr="00057B97">
      <w:footerReference w:type="default" r:id="rId7"/>
      <w:pgSz w:w="11905" w:h="16837" w:code="9"/>
      <w:pgMar w:top="709" w:right="1132" w:bottom="426" w:left="873" w:header="363" w:footer="3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44" w:rsidRDefault="00C10F44">
      <w:r>
        <w:separator/>
      </w:r>
    </w:p>
  </w:endnote>
  <w:endnote w:type="continuationSeparator" w:id="0">
    <w:p w:rsidR="00C10F44" w:rsidRDefault="00C1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B" w:rsidRDefault="00323B7B">
    <w:pPr>
      <w:pStyle w:val="Piedepgina"/>
      <w:jc w:val="right"/>
    </w:pPr>
  </w:p>
  <w:p w:rsidR="00323B7B" w:rsidRDefault="00323B7B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D37C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D37CC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323B7B" w:rsidRDefault="00323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44" w:rsidRDefault="00C10F44">
      <w:r>
        <w:separator/>
      </w:r>
    </w:p>
  </w:footnote>
  <w:footnote w:type="continuationSeparator" w:id="0">
    <w:p w:rsidR="00C10F44" w:rsidRDefault="00C10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86"/>
    <w:rsid w:val="00005EA2"/>
    <w:rsid w:val="0001233F"/>
    <w:rsid w:val="0002114F"/>
    <w:rsid w:val="0003785E"/>
    <w:rsid w:val="00057B97"/>
    <w:rsid w:val="00061786"/>
    <w:rsid w:val="0009170E"/>
    <w:rsid w:val="000A0AA7"/>
    <w:rsid w:val="000A6584"/>
    <w:rsid w:val="00121754"/>
    <w:rsid w:val="00122321"/>
    <w:rsid w:val="00146F36"/>
    <w:rsid w:val="00166786"/>
    <w:rsid w:val="00190F52"/>
    <w:rsid w:val="002274CE"/>
    <w:rsid w:val="00241B99"/>
    <w:rsid w:val="002B4998"/>
    <w:rsid w:val="00315777"/>
    <w:rsid w:val="00323B7B"/>
    <w:rsid w:val="00366461"/>
    <w:rsid w:val="00385119"/>
    <w:rsid w:val="003C7D0A"/>
    <w:rsid w:val="003F4642"/>
    <w:rsid w:val="004411A6"/>
    <w:rsid w:val="00442152"/>
    <w:rsid w:val="004A609A"/>
    <w:rsid w:val="004B0C91"/>
    <w:rsid w:val="004E4708"/>
    <w:rsid w:val="005151B0"/>
    <w:rsid w:val="00551BD3"/>
    <w:rsid w:val="00563CD8"/>
    <w:rsid w:val="00575F0C"/>
    <w:rsid w:val="005E737D"/>
    <w:rsid w:val="005F197B"/>
    <w:rsid w:val="00650BC8"/>
    <w:rsid w:val="006522EC"/>
    <w:rsid w:val="0069408F"/>
    <w:rsid w:val="006A6FB7"/>
    <w:rsid w:val="006D6044"/>
    <w:rsid w:val="006F6B29"/>
    <w:rsid w:val="007032C9"/>
    <w:rsid w:val="00736C49"/>
    <w:rsid w:val="00764E6A"/>
    <w:rsid w:val="007C10CB"/>
    <w:rsid w:val="00800A82"/>
    <w:rsid w:val="00801025"/>
    <w:rsid w:val="00812D78"/>
    <w:rsid w:val="008407ED"/>
    <w:rsid w:val="00842900"/>
    <w:rsid w:val="00864F5F"/>
    <w:rsid w:val="008A3EDA"/>
    <w:rsid w:val="008D37CC"/>
    <w:rsid w:val="008F1F88"/>
    <w:rsid w:val="00916C38"/>
    <w:rsid w:val="009331F9"/>
    <w:rsid w:val="009B269C"/>
    <w:rsid w:val="009C1FBF"/>
    <w:rsid w:val="009E3146"/>
    <w:rsid w:val="00A32C93"/>
    <w:rsid w:val="00A51D27"/>
    <w:rsid w:val="00A75B13"/>
    <w:rsid w:val="00AC5C68"/>
    <w:rsid w:val="00B428B4"/>
    <w:rsid w:val="00B7072F"/>
    <w:rsid w:val="00B843BE"/>
    <w:rsid w:val="00BA25F9"/>
    <w:rsid w:val="00BB14F2"/>
    <w:rsid w:val="00BF37BB"/>
    <w:rsid w:val="00C035D0"/>
    <w:rsid w:val="00C10F44"/>
    <w:rsid w:val="00C14A12"/>
    <w:rsid w:val="00C271E9"/>
    <w:rsid w:val="00C53D36"/>
    <w:rsid w:val="00C57C68"/>
    <w:rsid w:val="00D024E4"/>
    <w:rsid w:val="00D45728"/>
    <w:rsid w:val="00D60E13"/>
    <w:rsid w:val="00DA7545"/>
    <w:rsid w:val="00DB37D1"/>
    <w:rsid w:val="00DB405D"/>
    <w:rsid w:val="00E31BE3"/>
    <w:rsid w:val="00E95440"/>
    <w:rsid w:val="00EB47FC"/>
    <w:rsid w:val="00F109C8"/>
    <w:rsid w:val="00F12F4C"/>
    <w:rsid w:val="00F82679"/>
    <w:rsid w:val="00FD0FF2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6F56E"/>
  <w15:chartTrackingRefBased/>
  <w15:docId w15:val="{A8B84975-F4A6-40F0-BB65-8029BA37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786"/>
    <w:rPr>
      <w:rFonts w:ascii="Arial" w:hAnsi="Arial"/>
      <w:sz w:val="22"/>
    </w:rPr>
  </w:style>
  <w:style w:type="paragraph" w:styleId="Ttulo5">
    <w:name w:val="heading 5"/>
    <w:basedOn w:val="Normal"/>
    <w:next w:val="Normal"/>
    <w:qFormat/>
    <w:rsid w:val="00061786"/>
    <w:pPr>
      <w:keepNext/>
      <w:jc w:val="center"/>
      <w:outlineLvl w:val="4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617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AC5C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5C6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23B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23B7B"/>
    <w:rPr>
      <w:rFonts w:ascii="Arial" w:hAnsi="Arial"/>
      <w:sz w:val="22"/>
    </w:rPr>
  </w:style>
  <w:style w:type="character" w:customStyle="1" w:styleId="EncabezadoCar">
    <w:name w:val="Encabezado Car"/>
    <w:link w:val="Encabezado"/>
    <w:rsid w:val="006F6B2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9E83-120D-4460-A41E-C916AAFD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Ministerio de Justicia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MGOMEZ</dc:creator>
  <cp:keywords/>
  <cp:lastModifiedBy>ANTONIO RODRIGUEZ CEREZO</cp:lastModifiedBy>
  <cp:revision>2</cp:revision>
  <cp:lastPrinted>2018-07-26T09:31:00Z</cp:lastPrinted>
  <dcterms:created xsi:type="dcterms:W3CDTF">2024-06-07T10:26:00Z</dcterms:created>
  <dcterms:modified xsi:type="dcterms:W3CDTF">2024-06-07T10:26:00Z</dcterms:modified>
</cp:coreProperties>
</file>