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16536F" w:rsidRDefault="0016536F" w:rsidP="0016536F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 w:eastAsia="es-ES"/>
              </w:rPr>
            </w:pPr>
            <w:r w:rsidRPr="0016536F">
              <w:rPr>
                <w:sz w:val="22"/>
                <w:szCs w:val="22"/>
                <w:lang w:val="es-ES" w:eastAsia="es-ES"/>
              </w:rPr>
              <w:t xml:space="preserve">Solicitud de admisión a pruebas selectivas </w:t>
            </w:r>
            <w:r>
              <w:rPr>
                <w:sz w:val="22"/>
                <w:szCs w:val="22"/>
                <w:lang w:val="es-ES" w:eastAsia="es-ES"/>
              </w:rPr>
              <w:t xml:space="preserve">de promoción interna  </w:t>
            </w:r>
            <w:bookmarkStart w:id="0" w:name="_GoBack"/>
            <w:bookmarkEnd w:id="0"/>
            <w:r w:rsidRPr="0016536F">
              <w:rPr>
                <w:sz w:val="22"/>
                <w:szCs w:val="22"/>
                <w:lang w:val="es-ES" w:eastAsia="es-ES"/>
              </w:rPr>
              <w:t>para el ingreso en el Cuerpo de</w:t>
            </w:r>
            <w:r w:rsidRPr="0016536F">
              <w:rPr>
                <w:sz w:val="22"/>
                <w:szCs w:val="22"/>
                <w:lang w:val="es-ES" w:eastAsia="es-ES"/>
              </w:rPr>
              <w:t xml:space="preserve"> </w:t>
            </w:r>
            <w:r w:rsidRPr="0016536F">
              <w:rPr>
                <w:sz w:val="22"/>
                <w:szCs w:val="22"/>
                <w:lang w:val="es-ES" w:eastAsia="es-ES"/>
              </w:rPr>
              <w:t>Auxiliares, de Administración General, Grupo C, Subgrupo C2, de la</w:t>
            </w:r>
            <w:r w:rsidRPr="0016536F">
              <w:rPr>
                <w:sz w:val="22"/>
                <w:szCs w:val="22"/>
                <w:lang w:val="es-ES" w:eastAsia="es-ES"/>
              </w:rPr>
              <w:t xml:space="preserve"> </w:t>
            </w:r>
            <w:r w:rsidRPr="0016536F">
              <w:rPr>
                <w:sz w:val="22"/>
                <w:szCs w:val="22"/>
                <w:lang w:val="es-ES" w:eastAsia="es-ES"/>
              </w:rPr>
              <w:t>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6536F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6536F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6536F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996FFB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2023-07-24T08:46:00Z</dcterms:modified>
</cp:coreProperties>
</file>