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:rsidR="00062E68" w:rsidRPr="004F5140" w:rsidRDefault="00062E68" w:rsidP="000F79F0">
      <w:pPr>
        <w:rPr>
          <w:lang w:val="es-ES"/>
        </w:rPr>
      </w:pPr>
    </w:p>
    <w:p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:rsidR="00A3580C" w:rsidRPr="00C1259F" w:rsidRDefault="00C1259F" w:rsidP="00C125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Solicitud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admisión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pruebas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selectivas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para el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ingreso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el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Cuerpo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Ingenieros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y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Arquitectos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Técnicos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Escala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Ingeniería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Técnica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Especialidad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Industria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Energía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y Minas, de la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Administración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Especial,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Grupo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A,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Subgrupo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A2, de la </w:t>
            </w:r>
            <w:proofErr w:type="spellStart"/>
            <w:r w:rsidRPr="00C1259F">
              <w:rPr>
                <w:rFonts w:ascii="Arial" w:hAnsi="Arial" w:cs="Arial"/>
                <w:sz w:val="20"/>
                <w:szCs w:val="20"/>
              </w:rPr>
              <w:t>Comunidad</w:t>
            </w:r>
            <w:proofErr w:type="spellEnd"/>
            <w:r w:rsidRPr="00C1259F">
              <w:rPr>
                <w:rFonts w:ascii="Arial" w:hAnsi="Arial" w:cs="Arial"/>
                <w:sz w:val="20"/>
                <w:szCs w:val="20"/>
              </w:rPr>
              <w:t xml:space="preserve"> de Madrid</w:t>
            </w:r>
            <w:bookmarkEnd w:id="0"/>
          </w:p>
        </w:tc>
      </w:tr>
    </w:tbl>
    <w:p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952" w:rsidRDefault="009E0952">
      <w:r>
        <w:separator/>
      </w:r>
    </w:p>
  </w:endnote>
  <w:endnote w:type="continuationSeparator" w:id="0">
    <w:p w:rsidR="009E0952" w:rsidRDefault="009E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C1259F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C1259F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952" w:rsidRDefault="009E0952">
      <w:r>
        <w:separator/>
      </w:r>
    </w:p>
  </w:footnote>
  <w:footnote w:type="continuationSeparator" w:id="0">
    <w:p w:rsidR="009E0952" w:rsidRDefault="009E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1259F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1AF6E1F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28</cp:revision>
  <cp:lastPrinted>2014-09-17T15:59:00Z</cp:lastPrinted>
  <dcterms:created xsi:type="dcterms:W3CDTF">2022-09-26T11:20:00Z</dcterms:created>
  <dcterms:modified xsi:type="dcterms:W3CDTF">2023-07-20T12:22:00Z</dcterms:modified>
</cp:coreProperties>
</file>