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B8" w:rsidRDefault="00CD79B8">
      <w:pPr>
        <w:spacing w:after="0"/>
        <w:ind w:right="186"/>
        <w:jc w:val="center"/>
      </w:pPr>
      <w:r w:rsidRPr="00DF0A62">
        <w:rPr>
          <w:rFonts w:ascii="Arial" w:eastAsia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E606F" wp14:editId="51363D24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525260" cy="343593"/>
                <wp:effectExtent l="0" t="0" r="27940" b="18415"/>
                <wp:wrapNone/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5260" cy="3435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0A62" w:rsidRPr="009F1278" w:rsidRDefault="00CD79B8" w:rsidP="00DF0A6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CD79B8">
                              <w:rPr>
                                <w:rFonts w:ascii="Arial" w:hAnsi="Arial" w:cs="Arial"/>
                                <w:b/>
                              </w:rPr>
                              <w:t xml:space="preserve">olicitud de inscripción 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Pr="00CD79B8">
                              <w:rPr>
                                <w:rFonts w:ascii="Arial" w:hAnsi="Arial" w:cs="Arial"/>
                                <w:b/>
                              </w:rPr>
                              <w:t xml:space="preserve">ursos de </w:t>
                            </w:r>
                            <w:r w:rsidR="006E7836">
                              <w:rPr>
                                <w:rFonts w:ascii="Arial" w:hAnsi="Arial" w:cs="Arial"/>
                                <w:b/>
                              </w:rPr>
                              <w:t>Transferencia Tecnológica</w:t>
                            </w:r>
                            <w:r w:rsidRPr="00CD79B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organizados por IMIDRA </w:t>
                            </w:r>
                            <w:r w:rsidRPr="00CD79B8">
                              <w:rPr>
                                <w:rFonts w:ascii="Arial" w:hAnsi="Arial" w:cs="Arial"/>
                                <w:b/>
                              </w:rPr>
                              <w:t>(2019)</w:t>
                            </w:r>
                          </w:p>
                          <w:p w:rsidR="00DF0A62" w:rsidRPr="000C1DEA" w:rsidRDefault="00DF0A62" w:rsidP="00DF0A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54000" tIns="64800" rIns="54000" bIns="64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2E606F" id="Rectángulo redondeado 16" o:spid="_x0000_s1026" style="position:absolute;left:0;text-align:left;margin-left:0;margin-top:13.85pt;width:513.8pt;height:27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" fillcolor="silver">
                <v:textbox inset="1.5mm,1.8mm,1.5mm,1.8mm">
                  <w:txbxContent>
                    <w:p w:rsidR="00DF0A62" w:rsidRPr="009F1278" w:rsidRDefault="00CD79B8" w:rsidP="00DF0A6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CD79B8">
                        <w:rPr>
                          <w:rFonts w:ascii="Arial" w:hAnsi="Arial" w:cs="Arial"/>
                          <w:b/>
                        </w:rPr>
                        <w:t xml:space="preserve">olicitud de inscripción a </w:t>
                      </w:r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Pr="00CD79B8">
                        <w:rPr>
                          <w:rFonts w:ascii="Arial" w:hAnsi="Arial" w:cs="Arial"/>
                          <w:b/>
                        </w:rPr>
                        <w:t xml:space="preserve">ursos de </w:t>
                      </w:r>
                      <w:r w:rsidR="006E7836">
                        <w:rPr>
                          <w:rFonts w:ascii="Arial" w:hAnsi="Arial" w:cs="Arial"/>
                          <w:b/>
                        </w:rPr>
                        <w:t>Transferencia Tecnológica</w:t>
                      </w:r>
                      <w:r w:rsidRPr="00CD79B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organizados por IMIDRA </w:t>
                      </w:r>
                      <w:r w:rsidRPr="00CD79B8">
                        <w:rPr>
                          <w:rFonts w:ascii="Arial" w:hAnsi="Arial" w:cs="Arial"/>
                          <w:b/>
                        </w:rPr>
                        <w:t>(2019)</w:t>
                      </w:r>
                    </w:p>
                    <w:p w:rsidR="00DF0A62" w:rsidRPr="000C1DEA" w:rsidRDefault="00DF0A62" w:rsidP="00DF0A62">
                      <w:pPr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D79B8" w:rsidRPr="00624126" w:rsidRDefault="00CD79B8">
      <w:pPr>
        <w:spacing w:after="0"/>
        <w:ind w:right="186"/>
        <w:jc w:val="center"/>
      </w:pPr>
    </w:p>
    <w:p w:rsidR="00CD79B8" w:rsidRDefault="00CD79B8">
      <w:pPr>
        <w:spacing w:after="0"/>
        <w:ind w:right="186"/>
        <w:jc w:val="center"/>
      </w:pPr>
    </w:p>
    <w:p w:rsidR="000B6ADF" w:rsidRPr="00CD79B8" w:rsidRDefault="00BF387C" w:rsidP="007F6469">
      <w:pPr>
        <w:pStyle w:val="Prrafodelista"/>
        <w:numPr>
          <w:ilvl w:val="0"/>
          <w:numId w:val="4"/>
        </w:numPr>
        <w:spacing w:before="60" w:after="60" w:line="240" w:lineRule="auto"/>
        <w:contextualSpacing w:val="0"/>
      </w:pPr>
      <w:r w:rsidRPr="008663DB">
        <w:rPr>
          <w:rFonts w:ascii="Arial" w:eastAsia="Arial" w:hAnsi="Arial" w:cs="Arial"/>
          <w:b/>
          <w:sz w:val="20"/>
        </w:rPr>
        <w:t>DATOS PERSONALES</w:t>
      </w:r>
      <w:r w:rsidRPr="008663DB">
        <w:rPr>
          <w:rFonts w:ascii="Arial" w:eastAsia="Arial" w:hAnsi="Arial" w:cs="Arial"/>
          <w:b/>
          <w:sz w:val="6"/>
        </w:rPr>
        <w:t xml:space="preserve"> </w:t>
      </w:r>
    </w:p>
    <w:tbl>
      <w:tblPr>
        <w:tblpPr w:leftFromText="181" w:rightFromText="181" w:vertAnchor="text" w:horzAnchor="margin" w:tblpY="53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638"/>
        <w:gridCol w:w="773"/>
        <w:gridCol w:w="992"/>
        <w:gridCol w:w="283"/>
        <w:gridCol w:w="567"/>
        <w:gridCol w:w="851"/>
        <w:gridCol w:w="992"/>
        <w:gridCol w:w="567"/>
        <w:gridCol w:w="992"/>
        <w:gridCol w:w="2251"/>
      </w:tblGrid>
      <w:tr w:rsidR="00DD6AAA" w:rsidRPr="00DD6AAA" w:rsidTr="00DA39C4">
        <w:trPr>
          <w:cantSplit/>
          <w:trHeight w:val="253"/>
        </w:trPr>
        <w:tc>
          <w:tcPr>
            <w:tcW w:w="1268" w:type="dxa"/>
            <w:shd w:val="clear" w:color="auto" w:fill="auto"/>
            <w:vAlign w:val="center"/>
          </w:tcPr>
          <w:p w:rsidR="00DD6AAA" w:rsidRPr="00DD6AAA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DD6AAA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Nombre</w:t>
            </w:r>
          </w:p>
        </w:tc>
        <w:tc>
          <w:tcPr>
            <w:tcW w:w="2686" w:type="dxa"/>
            <w:gridSpan w:val="4"/>
            <w:shd w:val="clear" w:color="auto" w:fill="auto"/>
            <w:vAlign w:val="center"/>
          </w:tcPr>
          <w:p w:rsidR="00DD6AAA" w:rsidRPr="00DD6AAA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FF0000"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D6AAA" w:rsidRPr="00DD6AAA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DD6AAA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Apellido 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D6AAA" w:rsidRPr="00DD6AAA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6AAA" w:rsidRPr="00DD6AAA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DD6AAA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Apellido 2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DD6AAA" w:rsidRPr="00DD6AAA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  <w:tr w:rsidR="00DD6AAA" w:rsidRPr="00DD6AAA" w:rsidTr="00DA39C4">
        <w:trPr>
          <w:cantSplit/>
          <w:trHeight w:val="253"/>
        </w:trPr>
        <w:tc>
          <w:tcPr>
            <w:tcW w:w="1268" w:type="dxa"/>
            <w:shd w:val="clear" w:color="auto" w:fill="auto"/>
            <w:vAlign w:val="center"/>
          </w:tcPr>
          <w:p w:rsidR="00DD6AAA" w:rsidRPr="00DD6AAA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color w:val="FF0000"/>
                <w:sz w:val="18"/>
                <w:szCs w:val="18"/>
                <w:lang w:val="en-US" w:eastAsia="ja-JP"/>
              </w:rPr>
            </w:pPr>
            <w:r w:rsidRPr="00DD6AAA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NIF/NIE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DD6AAA" w:rsidRPr="00DD6AAA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6AAA" w:rsidRPr="00DD6AAA" w:rsidRDefault="00E11BB8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Dirección</w:t>
            </w:r>
          </w:p>
        </w:tc>
        <w:tc>
          <w:tcPr>
            <w:tcW w:w="6503" w:type="dxa"/>
            <w:gridSpan w:val="7"/>
            <w:shd w:val="clear" w:color="auto" w:fill="auto"/>
            <w:vAlign w:val="center"/>
          </w:tcPr>
          <w:p w:rsidR="00DD6AAA" w:rsidRPr="00DD6AAA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  <w:tr w:rsidR="00DA39C4" w:rsidRPr="00DD6AAA" w:rsidTr="00DA39C4">
        <w:trPr>
          <w:cantSplit/>
          <w:trHeight w:val="260"/>
        </w:trPr>
        <w:tc>
          <w:tcPr>
            <w:tcW w:w="1268" w:type="dxa"/>
            <w:shd w:val="clear" w:color="auto" w:fill="auto"/>
            <w:vAlign w:val="center"/>
          </w:tcPr>
          <w:p w:rsidR="00DD6AAA" w:rsidRPr="00DD6AAA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DD6AAA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Municipio</w:t>
            </w:r>
          </w:p>
        </w:tc>
        <w:tc>
          <w:tcPr>
            <w:tcW w:w="2686" w:type="dxa"/>
            <w:gridSpan w:val="4"/>
            <w:shd w:val="clear" w:color="auto" w:fill="auto"/>
            <w:vAlign w:val="center"/>
          </w:tcPr>
          <w:p w:rsidR="00DD6AAA" w:rsidRPr="00DD6AAA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FF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6AAA" w:rsidRPr="00DD6AAA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DD6AAA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C.P.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6AAA" w:rsidRPr="00DD6AAA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6AAA" w:rsidRPr="00DD6AAA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DD6AAA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Correo-e</w:t>
            </w:r>
          </w:p>
        </w:tc>
        <w:tc>
          <w:tcPr>
            <w:tcW w:w="3810" w:type="dxa"/>
            <w:gridSpan w:val="3"/>
            <w:shd w:val="clear" w:color="auto" w:fill="auto"/>
            <w:vAlign w:val="center"/>
          </w:tcPr>
          <w:p w:rsidR="00DD6AAA" w:rsidRPr="00DD6AAA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  <w:tr w:rsidR="00DD6AAA" w:rsidRPr="00DD6AAA" w:rsidTr="00DA39C4">
        <w:trPr>
          <w:cantSplit/>
          <w:trHeight w:val="260"/>
        </w:trPr>
        <w:tc>
          <w:tcPr>
            <w:tcW w:w="1906" w:type="dxa"/>
            <w:gridSpan w:val="2"/>
            <w:shd w:val="clear" w:color="auto" w:fill="auto"/>
            <w:vAlign w:val="center"/>
          </w:tcPr>
          <w:p w:rsidR="00DD6AAA" w:rsidRPr="00DD6AAA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FF0000"/>
                <w:sz w:val="18"/>
                <w:szCs w:val="18"/>
                <w:lang w:eastAsia="ja-JP"/>
              </w:rPr>
            </w:pPr>
            <w:r w:rsidRPr="00DD6AAA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Teléfono Fijo</w:t>
            </w:r>
          </w:p>
        </w:tc>
        <w:tc>
          <w:tcPr>
            <w:tcW w:w="3466" w:type="dxa"/>
            <w:gridSpan w:val="5"/>
            <w:shd w:val="clear" w:color="auto" w:fill="auto"/>
            <w:vAlign w:val="center"/>
          </w:tcPr>
          <w:p w:rsidR="00DD6AAA" w:rsidRPr="00DD6AAA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FF0000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6AAA" w:rsidRPr="00DD6AAA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DD6AAA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Móvil</w:t>
            </w:r>
          </w:p>
        </w:tc>
        <w:tc>
          <w:tcPr>
            <w:tcW w:w="3810" w:type="dxa"/>
            <w:gridSpan w:val="3"/>
            <w:shd w:val="clear" w:color="auto" w:fill="auto"/>
            <w:vAlign w:val="center"/>
          </w:tcPr>
          <w:p w:rsidR="00DD6AAA" w:rsidRPr="00DD6AAA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</w:tbl>
    <w:p w:rsidR="000F05E2" w:rsidRDefault="000F05E2" w:rsidP="007F6469">
      <w:pPr>
        <w:pStyle w:val="Prrafodelista"/>
        <w:numPr>
          <w:ilvl w:val="0"/>
          <w:numId w:val="4"/>
        </w:numPr>
        <w:spacing w:before="60" w:after="60" w:line="240" w:lineRule="auto"/>
        <w:contextualSpacing w:val="0"/>
        <w:rPr>
          <w:rFonts w:ascii="Arial" w:eastAsia="Arial" w:hAnsi="Arial" w:cs="Arial"/>
          <w:b/>
          <w:sz w:val="20"/>
        </w:rPr>
      </w:pPr>
      <w:r w:rsidRPr="008663DB">
        <w:rPr>
          <w:rFonts w:ascii="Arial" w:eastAsia="Arial" w:hAnsi="Arial" w:cs="Arial"/>
          <w:b/>
          <w:sz w:val="20"/>
        </w:rPr>
        <w:t>DATOS DEL CURSO SOLICITADO</w:t>
      </w:r>
    </w:p>
    <w:tbl>
      <w:tblPr>
        <w:tblpPr w:leftFromText="181" w:rightFromText="181" w:vertAnchor="text" w:horzAnchor="margin" w:tblpY="53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4671"/>
        <w:gridCol w:w="992"/>
        <w:gridCol w:w="3243"/>
      </w:tblGrid>
      <w:tr w:rsidR="00DD6AAA" w:rsidRPr="00DD6AAA" w:rsidTr="00CB0C3E">
        <w:trPr>
          <w:cantSplit/>
          <w:trHeight w:val="253"/>
        </w:trPr>
        <w:tc>
          <w:tcPr>
            <w:tcW w:w="1268" w:type="dxa"/>
            <w:shd w:val="clear" w:color="auto" w:fill="auto"/>
            <w:vAlign w:val="center"/>
          </w:tcPr>
          <w:p w:rsidR="00DD6AAA" w:rsidRPr="00DD6AAA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Curso</w:t>
            </w:r>
          </w:p>
        </w:tc>
        <w:tc>
          <w:tcPr>
            <w:tcW w:w="8906" w:type="dxa"/>
            <w:gridSpan w:val="3"/>
            <w:shd w:val="clear" w:color="auto" w:fill="auto"/>
            <w:vAlign w:val="center"/>
          </w:tcPr>
          <w:p w:rsidR="00DD6AAA" w:rsidRPr="00DD6AAA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  <w:tr w:rsidR="00DD6AAA" w:rsidRPr="00DD6AAA" w:rsidTr="00DD6AAA">
        <w:trPr>
          <w:cantSplit/>
          <w:trHeight w:val="253"/>
        </w:trPr>
        <w:tc>
          <w:tcPr>
            <w:tcW w:w="1268" w:type="dxa"/>
            <w:shd w:val="clear" w:color="auto" w:fill="auto"/>
            <w:vAlign w:val="center"/>
          </w:tcPr>
          <w:p w:rsidR="00DD6AAA" w:rsidRPr="00DD6AAA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color w:val="FF0000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Lugar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D6AAA" w:rsidRPr="00DD6AAA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6AAA" w:rsidRPr="00DD6AAA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Fechas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DD6AAA" w:rsidRPr="00DD6AAA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</w:tbl>
    <w:p w:rsidR="00DD6AAA" w:rsidRPr="00DD6AAA" w:rsidRDefault="00BF387C" w:rsidP="007F6469">
      <w:pPr>
        <w:pStyle w:val="Prrafodelista"/>
        <w:numPr>
          <w:ilvl w:val="0"/>
          <w:numId w:val="4"/>
        </w:numPr>
        <w:spacing w:before="60" w:after="60" w:line="240" w:lineRule="auto"/>
        <w:contextualSpacing w:val="0"/>
      </w:pPr>
      <w:r w:rsidRPr="005B08D1">
        <w:rPr>
          <w:rFonts w:ascii="Arial" w:eastAsia="Arial" w:hAnsi="Arial" w:cs="Arial"/>
          <w:b/>
          <w:sz w:val="20"/>
        </w:rPr>
        <w:t>TIPOLOGIA DEL SOLICITANTE</w:t>
      </w:r>
      <w:r w:rsidR="005B08D1" w:rsidRPr="005B08D1">
        <w:rPr>
          <w:rFonts w:ascii="Arial" w:eastAsia="Arial" w:hAnsi="Arial" w:cs="Arial"/>
          <w:b/>
          <w:sz w:val="20"/>
        </w:rPr>
        <w:t xml:space="preserve"> </w:t>
      </w:r>
      <w:r w:rsidR="005B08D1" w:rsidRPr="005B08D1">
        <w:rPr>
          <w:rFonts w:ascii="Arial" w:eastAsia="Arial" w:hAnsi="Arial" w:cs="Arial"/>
          <w:b/>
          <w:sz w:val="18"/>
        </w:rPr>
        <w:t>(marcar sólo uno – ver documento</w:t>
      </w:r>
      <w:r w:rsidR="005B08D1">
        <w:rPr>
          <w:rFonts w:ascii="Arial" w:eastAsia="Arial" w:hAnsi="Arial" w:cs="Arial"/>
          <w:b/>
          <w:sz w:val="18"/>
        </w:rPr>
        <w:t xml:space="preserve"> “</w:t>
      </w:r>
      <w:r w:rsidR="005B08D1" w:rsidRPr="005B08D1">
        <w:rPr>
          <w:rFonts w:ascii="Arial" w:eastAsia="Arial" w:hAnsi="Arial" w:cs="Arial"/>
          <w:b/>
          <w:sz w:val="18"/>
        </w:rPr>
        <w:t>Selección y Barema</w:t>
      </w:r>
      <w:r w:rsidR="005B08D1">
        <w:rPr>
          <w:rFonts w:ascii="Arial" w:eastAsia="Arial" w:hAnsi="Arial" w:cs="Arial"/>
          <w:b/>
          <w:sz w:val="18"/>
        </w:rPr>
        <w:t>do</w:t>
      </w:r>
      <w:r w:rsidR="005B08D1" w:rsidRPr="005B08D1">
        <w:rPr>
          <w:rFonts w:ascii="Arial" w:eastAsia="Arial" w:hAnsi="Arial" w:cs="Arial"/>
          <w:b/>
          <w:sz w:val="18"/>
        </w:rPr>
        <w:t xml:space="preserve"> de Alumnado</w:t>
      </w:r>
      <w:r w:rsidR="005B08D1">
        <w:rPr>
          <w:rFonts w:ascii="Arial" w:eastAsia="Arial" w:hAnsi="Arial" w:cs="Arial"/>
          <w:b/>
          <w:sz w:val="18"/>
        </w:rPr>
        <w:t>”</w:t>
      </w:r>
      <w:r w:rsidR="005B08D1" w:rsidRPr="005B08D1">
        <w:rPr>
          <w:rFonts w:ascii="Arial" w:eastAsia="Arial" w:hAnsi="Arial" w:cs="Arial"/>
          <w:b/>
          <w:sz w:val="18"/>
        </w:rPr>
        <w:t>)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DD6AAA" w:rsidRPr="00DD6AAA" w:rsidTr="00624126">
        <w:trPr>
          <w:cantSplit/>
        </w:trPr>
        <w:tc>
          <w:tcPr>
            <w:tcW w:w="10174" w:type="dxa"/>
            <w:shd w:val="clear" w:color="auto" w:fill="auto"/>
            <w:vAlign w:val="center"/>
          </w:tcPr>
          <w:p w:rsidR="00DD6AAA" w:rsidRPr="00DD6AAA" w:rsidRDefault="00677BEF" w:rsidP="00624126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6B252E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1"/>
            </w:r>
            <w:r w:rsidRPr="006B252E">
              <w:rPr>
                <w:rFonts w:ascii="Arial" w:eastAsiaTheme="minorHAnsi" w:hAnsi="Arial" w:cs="Arial"/>
                <w:iCs/>
                <w:sz w:val="18"/>
                <w:szCs w:val="18"/>
              </w:rPr>
              <w:t xml:space="preserve"> </w:t>
            </w:r>
            <w:r w:rsidRPr="006B252E">
              <w:rPr>
                <w:rFonts w:ascii="Arial" w:eastAsia="Arial" w:hAnsi="Arial" w:cs="Arial"/>
                <w:sz w:val="18"/>
                <w:szCs w:val="18"/>
              </w:rPr>
              <w:t xml:space="preserve">Beneficiarios de ayudas para la modernización de las estructuras agrarias en una convocatoria </w:t>
            </w:r>
            <w:r w:rsidR="00E11BB8">
              <w:rPr>
                <w:rFonts w:ascii="Arial" w:eastAsia="Arial" w:hAnsi="Arial" w:cs="Arial"/>
                <w:sz w:val="18"/>
                <w:szCs w:val="18"/>
              </w:rPr>
              <w:t xml:space="preserve">según </w:t>
            </w:r>
            <w:r w:rsidRPr="006B252E">
              <w:rPr>
                <w:rFonts w:ascii="Arial" w:eastAsia="Arial" w:hAnsi="Arial" w:cs="Arial"/>
                <w:sz w:val="18"/>
                <w:szCs w:val="18"/>
              </w:rPr>
              <w:t>la Orden 1763/2016</w:t>
            </w:r>
          </w:p>
        </w:tc>
      </w:tr>
      <w:tr w:rsidR="00677BEF" w:rsidRPr="00DD6AAA" w:rsidTr="00624126">
        <w:trPr>
          <w:cantSplit/>
        </w:trPr>
        <w:tc>
          <w:tcPr>
            <w:tcW w:w="10174" w:type="dxa"/>
            <w:shd w:val="clear" w:color="auto" w:fill="auto"/>
          </w:tcPr>
          <w:p w:rsidR="00677BEF" w:rsidRPr="006B252E" w:rsidRDefault="00677BEF" w:rsidP="00624126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6B252E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1"/>
            </w:r>
            <w:r w:rsidRPr="006B252E">
              <w:rPr>
                <w:rFonts w:ascii="Arial" w:eastAsiaTheme="minorHAnsi" w:hAnsi="Arial" w:cs="Arial"/>
                <w:iCs/>
                <w:sz w:val="18"/>
                <w:szCs w:val="18"/>
              </w:rPr>
              <w:t xml:space="preserve"> </w:t>
            </w:r>
            <w:r w:rsidRPr="006B252E">
              <w:rPr>
                <w:rFonts w:ascii="Arial" w:eastAsia="Arial" w:hAnsi="Arial" w:cs="Arial"/>
                <w:sz w:val="18"/>
                <w:szCs w:val="18"/>
              </w:rPr>
              <w:t>Solicitantes de ayudas</w:t>
            </w:r>
            <w:r w:rsidR="00DC1394" w:rsidRPr="006B252E">
              <w:rPr>
                <w:rFonts w:ascii="Arial" w:eastAsia="Arial" w:hAnsi="Arial" w:cs="Arial"/>
                <w:sz w:val="18"/>
                <w:szCs w:val="18"/>
              </w:rPr>
              <w:t xml:space="preserve"> para la modernización de las estructuras agrarias </w:t>
            </w:r>
            <w:r w:rsidRPr="006B252E">
              <w:rPr>
                <w:rFonts w:ascii="Arial" w:eastAsia="Arial" w:hAnsi="Arial" w:cs="Arial"/>
                <w:sz w:val="18"/>
                <w:szCs w:val="18"/>
              </w:rPr>
              <w:t>en la última convocatoria no resuelta</w:t>
            </w:r>
          </w:p>
        </w:tc>
      </w:tr>
      <w:tr w:rsidR="00677BEF" w:rsidRPr="00DD6AAA" w:rsidTr="00624126">
        <w:trPr>
          <w:cantSplit/>
        </w:trPr>
        <w:tc>
          <w:tcPr>
            <w:tcW w:w="10174" w:type="dxa"/>
            <w:shd w:val="clear" w:color="auto" w:fill="auto"/>
          </w:tcPr>
          <w:p w:rsidR="00677BEF" w:rsidRPr="006B252E" w:rsidRDefault="00677BEF" w:rsidP="00624126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6B252E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1"/>
            </w:r>
            <w:r w:rsidRPr="006B252E">
              <w:rPr>
                <w:rFonts w:ascii="Arial" w:eastAsiaTheme="minorHAnsi" w:hAnsi="Arial" w:cs="Arial"/>
                <w:iCs/>
                <w:sz w:val="18"/>
                <w:szCs w:val="18"/>
              </w:rPr>
              <w:t xml:space="preserve"> </w:t>
            </w:r>
            <w:r w:rsidRPr="006B252E">
              <w:rPr>
                <w:rFonts w:ascii="Arial" w:eastAsia="Arial" w:hAnsi="Arial" w:cs="Arial"/>
                <w:sz w:val="18"/>
                <w:szCs w:val="18"/>
              </w:rPr>
              <w:t>Titulares</w:t>
            </w:r>
            <w:r w:rsidR="006B252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B252E">
              <w:rPr>
                <w:rFonts w:ascii="Arial" w:eastAsia="Arial" w:hAnsi="Arial" w:cs="Arial"/>
                <w:sz w:val="18"/>
                <w:szCs w:val="18"/>
              </w:rPr>
              <w:t>de explotaciones agrarias y Familiares colaboradores del titular de la explotación (</w:t>
            </w:r>
            <w:r w:rsidR="00450805">
              <w:rPr>
                <w:rFonts w:ascii="Arial" w:eastAsia="Arial" w:hAnsi="Arial" w:cs="Arial"/>
                <w:sz w:val="18"/>
                <w:szCs w:val="18"/>
              </w:rPr>
              <w:t xml:space="preserve">según </w:t>
            </w:r>
            <w:r w:rsidRPr="006B252E">
              <w:rPr>
                <w:rFonts w:ascii="Arial" w:eastAsia="Arial" w:hAnsi="Arial" w:cs="Arial"/>
                <w:sz w:val="18"/>
                <w:szCs w:val="18"/>
              </w:rPr>
              <w:t>RETA)</w:t>
            </w:r>
          </w:p>
        </w:tc>
      </w:tr>
      <w:tr w:rsidR="00677BEF" w:rsidRPr="00DD6AAA" w:rsidTr="00624126">
        <w:trPr>
          <w:cantSplit/>
        </w:trPr>
        <w:tc>
          <w:tcPr>
            <w:tcW w:w="10174" w:type="dxa"/>
            <w:shd w:val="clear" w:color="auto" w:fill="auto"/>
          </w:tcPr>
          <w:p w:rsidR="00677BEF" w:rsidRPr="006B252E" w:rsidRDefault="00677BEF" w:rsidP="00624126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6B252E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1"/>
            </w:r>
            <w:r w:rsidRPr="006B252E">
              <w:rPr>
                <w:rFonts w:ascii="Arial" w:eastAsiaTheme="minorHAnsi" w:hAnsi="Arial" w:cs="Arial"/>
                <w:iCs/>
                <w:sz w:val="18"/>
                <w:szCs w:val="18"/>
              </w:rPr>
              <w:t xml:space="preserve"> </w:t>
            </w:r>
            <w:r w:rsidRPr="006B252E">
              <w:rPr>
                <w:rFonts w:ascii="Arial" w:eastAsia="Arial" w:hAnsi="Arial" w:cs="Arial"/>
                <w:sz w:val="18"/>
                <w:szCs w:val="18"/>
              </w:rPr>
              <w:t>Personas que desarrollan sus actividades en (1) los sectores agrario, alimentario o forestal, (2) entidades de gestión de tierras, o (3) PYMES; en los tres casos, siempre que su ámbito de a</w:t>
            </w:r>
            <w:r w:rsidR="00DC1394">
              <w:rPr>
                <w:rFonts w:ascii="Arial" w:eastAsia="Arial" w:hAnsi="Arial" w:cs="Arial"/>
                <w:sz w:val="18"/>
                <w:szCs w:val="18"/>
              </w:rPr>
              <w:t>ctuación sean las zonas rurales</w:t>
            </w:r>
          </w:p>
        </w:tc>
      </w:tr>
      <w:tr w:rsidR="00677BEF" w:rsidRPr="00DD6AAA" w:rsidTr="00624126">
        <w:trPr>
          <w:cantSplit/>
        </w:trPr>
        <w:tc>
          <w:tcPr>
            <w:tcW w:w="10174" w:type="dxa"/>
            <w:shd w:val="clear" w:color="auto" w:fill="auto"/>
          </w:tcPr>
          <w:p w:rsidR="00677BEF" w:rsidRPr="006B252E" w:rsidRDefault="00677BEF" w:rsidP="00624126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6B252E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1"/>
            </w:r>
            <w:r w:rsidRPr="006B252E">
              <w:rPr>
                <w:rFonts w:ascii="Arial" w:eastAsiaTheme="minorHAnsi" w:hAnsi="Arial" w:cs="Arial"/>
                <w:iCs/>
                <w:sz w:val="18"/>
                <w:szCs w:val="18"/>
              </w:rPr>
              <w:t xml:space="preserve"> </w:t>
            </w:r>
            <w:r w:rsidRPr="006B252E">
              <w:rPr>
                <w:rFonts w:ascii="Arial" w:eastAsia="Arial" w:hAnsi="Arial" w:cs="Arial"/>
                <w:sz w:val="18"/>
                <w:szCs w:val="18"/>
              </w:rPr>
              <w:t>Personas en situación de desempleo, con residencia en la Comunidad de Madrid y potencial para desarrollar actividades en (1) sectores agrario, alimentario o forestal, (2) entidades de gestión de tierras, o (3) PYMES; en los tres casos, siempre que el ámbito de actuación sean las zonas rurales</w:t>
            </w:r>
          </w:p>
        </w:tc>
      </w:tr>
      <w:tr w:rsidR="00677BEF" w:rsidRPr="00DD6AAA" w:rsidTr="00624126">
        <w:trPr>
          <w:cantSplit/>
        </w:trPr>
        <w:tc>
          <w:tcPr>
            <w:tcW w:w="10174" w:type="dxa"/>
            <w:shd w:val="clear" w:color="auto" w:fill="auto"/>
          </w:tcPr>
          <w:p w:rsidR="00677BEF" w:rsidRPr="006B252E" w:rsidRDefault="00677BEF" w:rsidP="00624126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6B252E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1"/>
            </w:r>
            <w:r w:rsidRPr="006B252E">
              <w:rPr>
                <w:rFonts w:ascii="Arial" w:eastAsiaTheme="minorHAnsi" w:hAnsi="Arial" w:cs="Arial"/>
                <w:iCs/>
                <w:sz w:val="18"/>
                <w:szCs w:val="18"/>
              </w:rPr>
              <w:t xml:space="preserve"> </w:t>
            </w:r>
            <w:r w:rsidRPr="006B252E">
              <w:rPr>
                <w:rFonts w:ascii="Arial" w:eastAsia="Arial" w:hAnsi="Arial" w:cs="Arial"/>
                <w:sz w:val="18"/>
                <w:szCs w:val="18"/>
              </w:rPr>
              <w:t>Mujeres que cumplan cualquiera de los criterios anteriores</w:t>
            </w:r>
            <w:r w:rsidR="005B08D1"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 w:rsidR="005B08D1" w:rsidRPr="007F6469">
              <w:rPr>
                <w:rFonts w:ascii="Arial" w:eastAsia="Arial" w:hAnsi="Arial" w:cs="Arial"/>
                <w:b/>
                <w:sz w:val="18"/>
                <w:szCs w:val="18"/>
              </w:rPr>
              <w:t xml:space="preserve">sólo en este caso, marcar </w:t>
            </w:r>
            <w:r w:rsidR="005B08D1" w:rsidRPr="00624126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también</w:t>
            </w:r>
            <w:r w:rsidR="005B08D1" w:rsidRPr="007F6469">
              <w:rPr>
                <w:rFonts w:ascii="Arial" w:eastAsia="Arial" w:hAnsi="Arial" w:cs="Arial"/>
                <w:b/>
                <w:sz w:val="18"/>
                <w:szCs w:val="18"/>
              </w:rPr>
              <w:t xml:space="preserve"> el otro criterio que cumpla</w:t>
            </w:r>
            <w:r w:rsidR="005B08D1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677BEF" w:rsidRPr="00DD6AAA" w:rsidTr="00624126">
        <w:trPr>
          <w:cantSplit/>
        </w:trPr>
        <w:tc>
          <w:tcPr>
            <w:tcW w:w="10174" w:type="dxa"/>
            <w:shd w:val="clear" w:color="auto" w:fill="auto"/>
          </w:tcPr>
          <w:p w:rsidR="00677BEF" w:rsidRPr="006B252E" w:rsidRDefault="00677BEF" w:rsidP="00624126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6B252E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A1"/>
            </w:r>
            <w:r w:rsidRPr="006B252E">
              <w:rPr>
                <w:rFonts w:ascii="Arial" w:eastAsiaTheme="minorHAnsi" w:hAnsi="Arial" w:cs="Arial"/>
                <w:iCs/>
                <w:sz w:val="18"/>
                <w:szCs w:val="18"/>
              </w:rPr>
              <w:t xml:space="preserve"> </w:t>
            </w:r>
            <w:r w:rsidRPr="006B252E">
              <w:rPr>
                <w:rFonts w:ascii="Arial" w:eastAsia="Arial" w:hAnsi="Arial" w:cs="Arial"/>
                <w:sz w:val="18"/>
                <w:szCs w:val="18"/>
              </w:rPr>
              <w:t>Resto de solicitantes</w:t>
            </w:r>
            <w:r w:rsidR="00DC139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B252E">
              <w:rPr>
                <w:rFonts w:ascii="Arial" w:eastAsia="Arial" w:hAnsi="Arial" w:cs="Arial"/>
                <w:sz w:val="18"/>
                <w:szCs w:val="18"/>
              </w:rPr>
              <w:t xml:space="preserve"> siempre que tengan residencia en la Comunidad de Madrid </w:t>
            </w:r>
          </w:p>
        </w:tc>
      </w:tr>
    </w:tbl>
    <w:p w:rsidR="000B6ADF" w:rsidRPr="00DC1394" w:rsidRDefault="00DC1394" w:rsidP="007F6469">
      <w:pPr>
        <w:pStyle w:val="Prrafodelista"/>
        <w:numPr>
          <w:ilvl w:val="0"/>
          <w:numId w:val="4"/>
        </w:numPr>
        <w:spacing w:before="60" w:after="60" w:line="240" w:lineRule="auto"/>
        <w:contextualSpacing w:val="0"/>
      </w:pPr>
      <w:r>
        <w:rPr>
          <w:rFonts w:ascii="Arial" w:eastAsia="Arial" w:hAnsi="Arial" w:cs="Arial"/>
          <w:b/>
          <w:sz w:val="20"/>
        </w:rPr>
        <w:t>DOCUMENTACION APORTADA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83"/>
        <w:gridCol w:w="691"/>
      </w:tblGrid>
      <w:tr w:rsidR="00DC1394" w:rsidRPr="00D43AA3" w:rsidTr="00E11BB8">
        <w:trPr>
          <w:trHeight w:val="340"/>
          <w:jc w:val="center"/>
        </w:trPr>
        <w:tc>
          <w:tcPr>
            <w:tcW w:w="1017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DC1394" w:rsidRPr="00D43AA3" w:rsidRDefault="00DC1394" w:rsidP="00990272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D43AA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Documentos que se acompañan a la solicitud</w:t>
            </w:r>
            <w:r w:rsidR="00616098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*</w:t>
            </w:r>
          </w:p>
        </w:tc>
      </w:tr>
      <w:tr w:rsidR="00DC1394" w:rsidRPr="00D43AA3" w:rsidTr="00E11BB8">
        <w:trPr>
          <w:jc w:val="center"/>
        </w:trPr>
        <w:tc>
          <w:tcPr>
            <w:tcW w:w="9483" w:type="dxa"/>
            <w:tcBorders>
              <w:top w:val="single" w:sz="6" w:space="0" w:color="auto"/>
            </w:tcBorders>
            <w:vAlign w:val="center"/>
          </w:tcPr>
          <w:p w:rsidR="00DC1394" w:rsidRPr="00D43AA3" w:rsidRDefault="00DC1394" w:rsidP="00CD7CFC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Fotocopia de DNI o NIE</w:t>
            </w:r>
          </w:p>
        </w:tc>
        <w:tc>
          <w:tcPr>
            <w:tcW w:w="691" w:type="dxa"/>
            <w:tcBorders>
              <w:top w:val="single" w:sz="6" w:space="0" w:color="auto"/>
            </w:tcBorders>
            <w:vAlign w:val="center"/>
          </w:tcPr>
          <w:p w:rsidR="00DC1394" w:rsidRPr="00D43AA3" w:rsidRDefault="00CD7CFC" w:rsidP="00CD7CFC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ja-JP"/>
              </w:rPr>
            </w:pPr>
            <w:r>
              <w:rPr>
                <w:rFonts w:ascii="Times New Roman" w:eastAsia="MS Mincho" w:hAnsi="Times New Roman"/>
                <w:lang w:val="en-US" w:eastAsia="ja-JP"/>
              </w:rPr>
              <w:sym w:font="Wingdings" w:char="F06F"/>
            </w:r>
          </w:p>
        </w:tc>
      </w:tr>
      <w:tr w:rsidR="00CD7CFC" w:rsidRPr="00D43AA3" w:rsidTr="00E11BB8">
        <w:trPr>
          <w:jc w:val="center"/>
        </w:trPr>
        <w:tc>
          <w:tcPr>
            <w:tcW w:w="9483" w:type="dxa"/>
            <w:tcBorders>
              <w:top w:val="single" w:sz="6" w:space="0" w:color="auto"/>
            </w:tcBorders>
            <w:vAlign w:val="center"/>
          </w:tcPr>
          <w:p w:rsidR="00CD7CFC" w:rsidRDefault="00FB257E" w:rsidP="00E11BB8">
            <w:pPr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FB257E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Copia de la resolución de concesión de ayuda</w:t>
            </w: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</w:t>
            </w:r>
            <w:r w:rsidRPr="006B252E">
              <w:rPr>
                <w:rFonts w:ascii="Arial" w:eastAsia="Arial" w:hAnsi="Arial" w:cs="Arial"/>
                <w:sz w:val="18"/>
                <w:szCs w:val="18"/>
              </w:rPr>
              <w:t xml:space="preserve">en </w:t>
            </w:r>
            <w:r w:rsidR="00E11BB8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6B252E">
              <w:rPr>
                <w:rFonts w:ascii="Arial" w:eastAsia="Arial" w:hAnsi="Arial" w:cs="Arial"/>
                <w:sz w:val="18"/>
                <w:szCs w:val="18"/>
              </w:rPr>
              <w:t>na convocatoria</w:t>
            </w:r>
            <w:r w:rsidR="00E11BB8">
              <w:rPr>
                <w:rFonts w:ascii="Arial" w:eastAsia="Arial" w:hAnsi="Arial" w:cs="Arial"/>
                <w:sz w:val="18"/>
                <w:szCs w:val="18"/>
              </w:rPr>
              <w:t xml:space="preserve"> realizada según </w:t>
            </w:r>
            <w:r w:rsidRPr="006B252E">
              <w:rPr>
                <w:rFonts w:ascii="Arial" w:eastAsia="Arial" w:hAnsi="Arial" w:cs="Arial"/>
                <w:sz w:val="18"/>
                <w:szCs w:val="18"/>
              </w:rPr>
              <w:t>la Orden 1763/2016</w:t>
            </w:r>
          </w:p>
        </w:tc>
        <w:tc>
          <w:tcPr>
            <w:tcW w:w="691" w:type="dxa"/>
            <w:tcBorders>
              <w:top w:val="single" w:sz="6" w:space="0" w:color="auto"/>
            </w:tcBorders>
            <w:vAlign w:val="center"/>
          </w:tcPr>
          <w:p w:rsidR="00CD7CFC" w:rsidRPr="00D43AA3" w:rsidRDefault="00CD7CFC" w:rsidP="00CD7CFC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/>
                <w:lang w:val="en-US" w:eastAsia="ja-JP"/>
              </w:rPr>
              <w:sym w:font="Wingdings" w:char="F06F"/>
            </w:r>
          </w:p>
        </w:tc>
      </w:tr>
      <w:tr w:rsidR="00CD7CFC" w:rsidRPr="00D43AA3" w:rsidTr="00E11BB8">
        <w:trPr>
          <w:jc w:val="center"/>
        </w:trPr>
        <w:tc>
          <w:tcPr>
            <w:tcW w:w="9483" w:type="dxa"/>
            <w:tcBorders>
              <w:top w:val="single" w:sz="6" w:space="0" w:color="auto"/>
            </w:tcBorders>
            <w:vAlign w:val="center"/>
          </w:tcPr>
          <w:p w:rsidR="00CD7CFC" w:rsidRDefault="00FB257E" w:rsidP="00CD7CFC">
            <w:pPr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FB257E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Copia del formulario de solicitud de ayuda con la etiqueta del registro (Anexo IV de la Orden 1763/2016)</w:t>
            </w:r>
          </w:p>
        </w:tc>
        <w:tc>
          <w:tcPr>
            <w:tcW w:w="691" w:type="dxa"/>
            <w:tcBorders>
              <w:top w:val="single" w:sz="6" w:space="0" w:color="auto"/>
            </w:tcBorders>
            <w:vAlign w:val="center"/>
          </w:tcPr>
          <w:p w:rsidR="00CD7CFC" w:rsidRPr="00D43AA3" w:rsidRDefault="00CD7CFC" w:rsidP="00CD7CFC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/>
                <w:lang w:val="en-US" w:eastAsia="ja-JP"/>
              </w:rPr>
              <w:sym w:font="Wingdings" w:char="F06F"/>
            </w:r>
          </w:p>
        </w:tc>
      </w:tr>
      <w:tr w:rsidR="00CD7CFC" w:rsidRPr="00D43AA3" w:rsidTr="00E11BB8">
        <w:trPr>
          <w:jc w:val="center"/>
        </w:trPr>
        <w:tc>
          <w:tcPr>
            <w:tcW w:w="9483" w:type="dxa"/>
            <w:tcBorders>
              <w:top w:val="single" w:sz="6" w:space="0" w:color="auto"/>
            </w:tcBorders>
            <w:vAlign w:val="center"/>
          </w:tcPr>
          <w:p w:rsidR="00CD7CFC" w:rsidRDefault="00FB257E" w:rsidP="00FB257E">
            <w:pPr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Copia de a</w:t>
            </w:r>
            <w:r w:rsidRPr="00FB257E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lguno de los siguientes: Escritura pública y/o nota simple del Registro de la Propiedad</w:t>
            </w: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;</w:t>
            </w:r>
            <w:r w:rsidRPr="00FB257E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Contrato de arrendamiento, aparcería, cesión u otro título válido en Derecho, inscritos en el registro correspondiente</w:t>
            </w: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;</w:t>
            </w:r>
            <w:r w:rsidRPr="00FB257E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Certificado municipal del catastro de bienes inmuebles, sección rústica</w:t>
            </w: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;</w:t>
            </w:r>
            <w:r w:rsidRPr="00FB257E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Recibo del Imp</w:t>
            </w:r>
            <w:r w:rsidR="00E11BB8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uesto de Bienes Inmuebles (IBI)</w:t>
            </w:r>
          </w:p>
        </w:tc>
        <w:tc>
          <w:tcPr>
            <w:tcW w:w="691" w:type="dxa"/>
            <w:tcBorders>
              <w:top w:val="single" w:sz="6" w:space="0" w:color="auto"/>
            </w:tcBorders>
            <w:vAlign w:val="center"/>
          </w:tcPr>
          <w:p w:rsidR="00CD7CFC" w:rsidRPr="00D43AA3" w:rsidRDefault="00CD7CFC" w:rsidP="00CD7CFC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/>
                <w:lang w:val="en-US" w:eastAsia="ja-JP"/>
              </w:rPr>
              <w:sym w:font="Wingdings" w:char="F06F"/>
            </w:r>
          </w:p>
        </w:tc>
      </w:tr>
      <w:tr w:rsidR="00CD7CFC" w:rsidRPr="00D43AA3" w:rsidTr="00E11BB8">
        <w:trPr>
          <w:jc w:val="center"/>
        </w:trPr>
        <w:tc>
          <w:tcPr>
            <w:tcW w:w="9483" w:type="dxa"/>
            <w:tcBorders>
              <w:top w:val="single" w:sz="6" w:space="0" w:color="auto"/>
            </w:tcBorders>
            <w:vAlign w:val="center"/>
          </w:tcPr>
          <w:p w:rsidR="00CD7CFC" w:rsidRDefault="00FB257E" w:rsidP="00E11BB8">
            <w:pPr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Copia de </w:t>
            </w:r>
            <w:r w:rsidRPr="00FB257E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Resolución de la TGSS de alta en el </w:t>
            </w:r>
            <w:r w:rsidR="00E11BB8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RETA</w:t>
            </w:r>
            <w:r w:rsidRPr="00FB257E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como Familiar colaborado</w:t>
            </w:r>
            <w:r w:rsidR="00E11BB8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r del titular de la explotación</w:t>
            </w:r>
          </w:p>
        </w:tc>
        <w:tc>
          <w:tcPr>
            <w:tcW w:w="691" w:type="dxa"/>
            <w:tcBorders>
              <w:top w:val="single" w:sz="6" w:space="0" w:color="auto"/>
            </w:tcBorders>
            <w:vAlign w:val="center"/>
          </w:tcPr>
          <w:p w:rsidR="00CD7CFC" w:rsidRPr="00D43AA3" w:rsidRDefault="00CD7CFC" w:rsidP="00CD7CFC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/>
                <w:lang w:val="en-US" w:eastAsia="ja-JP"/>
              </w:rPr>
              <w:sym w:font="Wingdings" w:char="F06F"/>
            </w:r>
          </w:p>
        </w:tc>
      </w:tr>
      <w:tr w:rsidR="00CD7CFC" w:rsidRPr="00D43AA3" w:rsidTr="00E11BB8">
        <w:trPr>
          <w:jc w:val="center"/>
        </w:trPr>
        <w:tc>
          <w:tcPr>
            <w:tcW w:w="9483" w:type="dxa"/>
            <w:tcBorders>
              <w:top w:val="single" w:sz="6" w:space="0" w:color="auto"/>
            </w:tcBorders>
            <w:vAlign w:val="center"/>
          </w:tcPr>
          <w:p w:rsidR="00CD7CFC" w:rsidRDefault="00FB257E" w:rsidP="00E11BB8">
            <w:pPr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Copia de a</w:t>
            </w:r>
            <w:r w:rsidRPr="00FB257E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lguno de los siguientes: Informe de </w:t>
            </w:r>
            <w:r w:rsidR="00E11BB8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v</w:t>
            </w:r>
            <w:r w:rsidRPr="00FB257E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ida </w:t>
            </w:r>
            <w:r w:rsidR="00E11BB8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l</w:t>
            </w:r>
            <w:r w:rsidRPr="00FB257E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aboral emitido por la TGSS</w:t>
            </w: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;</w:t>
            </w:r>
            <w:r w:rsidRPr="00FB257E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Última declaración de IRPF con ingresos agrarios</w:t>
            </w: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;</w:t>
            </w:r>
            <w:r w:rsidRPr="00FB257E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O</w:t>
            </w:r>
            <w:r w:rsidRPr="00FB257E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tra documentación que acredite el ejercicio de la actividad agraria durante el último año</w:t>
            </w:r>
          </w:p>
        </w:tc>
        <w:tc>
          <w:tcPr>
            <w:tcW w:w="691" w:type="dxa"/>
            <w:tcBorders>
              <w:top w:val="single" w:sz="6" w:space="0" w:color="auto"/>
            </w:tcBorders>
            <w:vAlign w:val="center"/>
          </w:tcPr>
          <w:p w:rsidR="00CD7CFC" w:rsidRPr="00D43AA3" w:rsidRDefault="00CD7CFC" w:rsidP="00CD7CFC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/>
                <w:lang w:val="en-US" w:eastAsia="ja-JP"/>
              </w:rPr>
              <w:sym w:font="Wingdings" w:char="F06F"/>
            </w:r>
          </w:p>
        </w:tc>
      </w:tr>
      <w:tr w:rsidR="00CD7CFC" w:rsidRPr="00D43AA3" w:rsidTr="00E11BB8">
        <w:trPr>
          <w:jc w:val="center"/>
        </w:trPr>
        <w:tc>
          <w:tcPr>
            <w:tcW w:w="9483" w:type="dxa"/>
            <w:tcBorders>
              <w:top w:val="single" w:sz="6" w:space="0" w:color="auto"/>
            </w:tcBorders>
            <w:vAlign w:val="center"/>
          </w:tcPr>
          <w:p w:rsidR="00CD7CFC" w:rsidRDefault="00FB257E" w:rsidP="00FB257E">
            <w:pPr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Copia de </w:t>
            </w:r>
            <w:r w:rsidRPr="00FB257E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Documento de Alta y Renovación de la Demanda de Empleo (“</w:t>
            </w:r>
            <w:r w:rsidR="00E11BB8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tarjeta de demanda de empleo”)</w:t>
            </w:r>
          </w:p>
        </w:tc>
        <w:tc>
          <w:tcPr>
            <w:tcW w:w="691" w:type="dxa"/>
            <w:tcBorders>
              <w:top w:val="single" w:sz="6" w:space="0" w:color="auto"/>
            </w:tcBorders>
            <w:vAlign w:val="center"/>
          </w:tcPr>
          <w:p w:rsidR="00CD7CFC" w:rsidRPr="00D43AA3" w:rsidRDefault="00CD7CFC" w:rsidP="00CD7CFC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/>
                <w:lang w:val="en-US" w:eastAsia="ja-JP"/>
              </w:rPr>
              <w:sym w:font="Wingdings" w:char="F06F"/>
            </w:r>
          </w:p>
        </w:tc>
      </w:tr>
      <w:tr w:rsidR="00CD7CFC" w:rsidRPr="00D43AA3" w:rsidTr="007F6469">
        <w:trPr>
          <w:jc w:val="center"/>
        </w:trPr>
        <w:tc>
          <w:tcPr>
            <w:tcW w:w="9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7CFC" w:rsidRDefault="00FB257E" w:rsidP="00616098">
            <w:pPr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Copia de </w:t>
            </w:r>
            <w:r w:rsidR="00616098" w:rsidRPr="00FB257E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Historial laboral, </w:t>
            </w:r>
            <w:r w:rsidRPr="00FB257E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Titulación académica, </w:t>
            </w: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Certificados de c</w:t>
            </w:r>
            <w:r w:rsidRPr="00FB257E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ursos</w:t>
            </w: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u otra documentación que d</w:t>
            </w:r>
            <w:r w:rsidRPr="00FB257E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em</w:t>
            </w: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uestre</w:t>
            </w:r>
            <w:r w:rsidRPr="00FB257E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potencial </w:t>
            </w:r>
            <w:r w:rsidRPr="006B252E">
              <w:rPr>
                <w:rFonts w:ascii="Arial" w:eastAsia="Arial" w:hAnsi="Arial" w:cs="Arial"/>
                <w:sz w:val="18"/>
                <w:szCs w:val="18"/>
              </w:rPr>
              <w:t>para desarrollar actividades en (1) los sectores agrario, alimentario o forestal, (2) entidades de gestión de tierras, o (3) PYMES; en los tres casos, siempre que el ámbito de actuación sean las zonas rurales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7CFC" w:rsidRPr="00D43AA3" w:rsidRDefault="00CD7CFC" w:rsidP="00CD7CFC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/>
                <w:lang w:val="en-US" w:eastAsia="ja-JP"/>
              </w:rPr>
              <w:sym w:font="Wingdings" w:char="F06F"/>
            </w:r>
          </w:p>
        </w:tc>
      </w:tr>
      <w:tr w:rsidR="007F6469" w:rsidRPr="00D43AA3" w:rsidTr="00E11BB8">
        <w:trPr>
          <w:jc w:val="center"/>
        </w:trPr>
        <w:tc>
          <w:tcPr>
            <w:tcW w:w="9483" w:type="dxa"/>
            <w:tcBorders>
              <w:top w:val="single" w:sz="6" w:space="0" w:color="auto"/>
            </w:tcBorders>
            <w:vAlign w:val="center"/>
          </w:tcPr>
          <w:p w:rsidR="007F6469" w:rsidRDefault="007F6469" w:rsidP="00616098">
            <w:pPr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Copia de certificado o volante de empadronamiento</w:t>
            </w:r>
          </w:p>
        </w:tc>
        <w:tc>
          <w:tcPr>
            <w:tcW w:w="691" w:type="dxa"/>
            <w:tcBorders>
              <w:top w:val="single" w:sz="6" w:space="0" w:color="auto"/>
            </w:tcBorders>
            <w:vAlign w:val="center"/>
          </w:tcPr>
          <w:p w:rsidR="007F6469" w:rsidRDefault="007F6469" w:rsidP="00CD7CFC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en-US" w:eastAsia="ja-JP"/>
              </w:rPr>
            </w:pPr>
            <w:r>
              <w:rPr>
                <w:rFonts w:ascii="Times New Roman" w:eastAsia="MS Mincho" w:hAnsi="Times New Roman"/>
                <w:lang w:val="en-US" w:eastAsia="ja-JP"/>
              </w:rPr>
              <w:sym w:font="Wingdings" w:char="F06F"/>
            </w:r>
          </w:p>
        </w:tc>
      </w:tr>
    </w:tbl>
    <w:p w:rsidR="00DC1394" w:rsidRDefault="00616098" w:rsidP="00FB257E">
      <w:pPr>
        <w:spacing w:before="60" w:after="6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* Presentar</w:t>
      </w:r>
      <w:r w:rsidR="00FB257E" w:rsidRPr="00FB257E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una solicitud por curso.</w:t>
      </w:r>
      <w:r w:rsidR="00FB257E" w:rsidRPr="00FB257E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Si se solicitan </w:t>
      </w:r>
      <w:r w:rsidRPr="00FB257E">
        <w:rPr>
          <w:rFonts w:ascii="Arial" w:eastAsia="Arial" w:hAnsi="Arial" w:cs="Arial"/>
          <w:sz w:val="16"/>
        </w:rPr>
        <w:t>varios cursos se exigirá una única copia de</w:t>
      </w:r>
      <w:r>
        <w:rPr>
          <w:rFonts w:ascii="Arial" w:eastAsia="Arial" w:hAnsi="Arial" w:cs="Arial"/>
          <w:sz w:val="16"/>
        </w:rPr>
        <w:t xml:space="preserve"> </w:t>
      </w:r>
      <w:r w:rsidRPr="00FB257E">
        <w:rPr>
          <w:rFonts w:ascii="Arial" w:eastAsia="Arial" w:hAnsi="Arial" w:cs="Arial"/>
          <w:sz w:val="16"/>
        </w:rPr>
        <w:t>l</w:t>
      </w:r>
      <w:r>
        <w:rPr>
          <w:rFonts w:ascii="Arial" w:eastAsia="Arial" w:hAnsi="Arial" w:cs="Arial"/>
          <w:sz w:val="16"/>
        </w:rPr>
        <w:t>a</w:t>
      </w:r>
      <w:r w:rsidRPr="00FB257E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documentación</w:t>
      </w:r>
      <w:r w:rsidRPr="00FB257E">
        <w:rPr>
          <w:rFonts w:ascii="Arial" w:eastAsia="Arial" w:hAnsi="Arial" w:cs="Arial"/>
          <w:sz w:val="16"/>
        </w:rPr>
        <w:t>.</w:t>
      </w:r>
      <w:r>
        <w:rPr>
          <w:rFonts w:ascii="Arial" w:eastAsia="Arial" w:hAnsi="Arial" w:cs="Arial"/>
          <w:sz w:val="16"/>
        </w:rPr>
        <w:t xml:space="preserve"> </w:t>
      </w:r>
      <w:r w:rsidR="00FB257E" w:rsidRPr="00FB257E">
        <w:rPr>
          <w:rFonts w:ascii="Arial" w:eastAsia="Arial" w:hAnsi="Arial" w:cs="Arial"/>
          <w:sz w:val="16"/>
        </w:rPr>
        <w:t xml:space="preserve">No </w:t>
      </w:r>
      <w:r>
        <w:rPr>
          <w:rFonts w:ascii="Arial" w:eastAsia="Arial" w:hAnsi="Arial" w:cs="Arial"/>
          <w:sz w:val="16"/>
        </w:rPr>
        <w:t>es</w:t>
      </w:r>
      <w:r w:rsidR="00FB257E" w:rsidRPr="00FB257E">
        <w:rPr>
          <w:rFonts w:ascii="Arial" w:eastAsia="Arial" w:hAnsi="Arial" w:cs="Arial"/>
          <w:sz w:val="16"/>
        </w:rPr>
        <w:t xml:space="preserve"> necesario presentar los originales, pero si existen dudas derivadas de la calidad de la copia, </w:t>
      </w:r>
      <w:r>
        <w:rPr>
          <w:rFonts w:ascii="Arial" w:eastAsia="Arial" w:hAnsi="Arial" w:cs="Arial"/>
          <w:sz w:val="16"/>
        </w:rPr>
        <w:t xml:space="preserve">se </w:t>
      </w:r>
      <w:r w:rsidR="00FB257E" w:rsidRPr="00FB257E">
        <w:rPr>
          <w:rFonts w:ascii="Arial" w:eastAsia="Arial" w:hAnsi="Arial" w:cs="Arial"/>
          <w:sz w:val="16"/>
        </w:rPr>
        <w:t xml:space="preserve">podrá requerir la exhibición del original (Art. 28. Ley 39/2015). </w:t>
      </w:r>
    </w:p>
    <w:p w:rsidR="00DA39C4" w:rsidRDefault="00616098" w:rsidP="00616098">
      <w:pPr>
        <w:spacing w:after="0" w:line="240" w:lineRule="auto"/>
        <w:ind w:right="5" w:firstLine="720"/>
        <w:jc w:val="right"/>
        <w:outlineLvl w:val="0"/>
        <w:rPr>
          <w:rFonts w:ascii="Arial" w:eastAsia="MS Mincho" w:hAnsi="Arial" w:cs="Arial"/>
          <w:sz w:val="18"/>
          <w:szCs w:val="18"/>
          <w:lang w:eastAsia="ja-JP"/>
        </w:rPr>
      </w:pPr>
      <w:r w:rsidRPr="00D43AA3">
        <w:rPr>
          <w:rFonts w:ascii="Arial" w:eastAsia="MS Mincho" w:hAnsi="Arial" w:cs="Arial"/>
          <w:sz w:val="18"/>
          <w:szCs w:val="18"/>
          <w:lang w:eastAsia="ja-JP"/>
        </w:rPr>
        <w:t>En</w:t>
      </w:r>
      <w:proofErr w:type="gramStart"/>
      <w:r w:rsidRPr="00D43AA3">
        <w:rPr>
          <w:rFonts w:ascii="Arial" w:eastAsia="MS Mincho" w:hAnsi="Arial" w:cs="Arial"/>
          <w:sz w:val="18"/>
          <w:szCs w:val="18"/>
          <w:lang w:eastAsia="ja-JP"/>
        </w:rPr>
        <w:t>………………………………………….,</w:t>
      </w:r>
      <w:proofErr w:type="gramEnd"/>
      <w:r w:rsidRPr="00D43AA3">
        <w:rPr>
          <w:rFonts w:ascii="Arial" w:eastAsia="MS Mincho" w:hAnsi="Arial" w:cs="Arial"/>
          <w:sz w:val="18"/>
          <w:szCs w:val="18"/>
          <w:lang w:eastAsia="ja-JP"/>
        </w:rPr>
        <w:t xml:space="preserve"> a……..... </w:t>
      </w:r>
      <w:proofErr w:type="gramStart"/>
      <w:r w:rsidRPr="00D43AA3">
        <w:rPr>
          <w:rFonts w:ascii="Arial" w:eastAsia="MS Mincho" w:hAnsi="Arial" w:cs="Arial"/>
          <w:sz w:val="18"/>
          <w:szCs w:val="18"/>
          <w:lang w:eastAsia="ja-JP"/>
        </w:rPr>
        <w:t>de</w:t>
      </w:r>
      <w:proofErr w:type="gramEnd"/>
      <w:r w:rsidRPr="00D43AA3">
        <w:rPr>
          <w:rFonts w:ascii="Arial" w:eastAsia="MS Mincho" w:hAnsi="Arial" w:cs="Arial"/>
          <w:sz w:val="18"/>
          <w:szCs w:val="18"/>
          <w:lang w:eastAsia="ja-JP"/>
        </w:rPr>
        <w:t>…</w:t>
      </w:r>
      <w:r w:rsidRPr="00D43AA3">
        <w:rPr>
          <w:rFonts w:ascii="Arial" w:eastAsia="MS Mincho" w:hAnsi="Arial" w:cs="Arial"/>
          <w:bCs/>
          <w:sz w:val="18"/>
          <w:szCs w:val="18"/>
          <w:lang w:eastAsia="ja-JP"/>
        </w:rPr>
        <w:t>…..…………..…</w:t>
      </w:r>
      <w:r w:rsidRPr="00D43AA3">
        <w:rPr>
          <w:rFonts w:ascii="Arial" w:eastAsia="MS Mincho" w:hAnsi="Arial" w:cs="Arial"/>
          <w:sz w:val="18"/>
          <w:szCs w:val="18"/>
          <w:lang w:eastAsia="ja-JP"/>
        </w:rPr>
        <w:t xml:space="preserve"> de</w:t>
      </w:r>
      <w:r w:rsidR="000B5015">
        <w:rPr>
          <w:rFonts w:ascii="Arial" w:eastAsia="MS Mincho" w:hAnsi="Arial" w:cs="Arial"/>
          <w:sz w:val="18"/>
          <w:szCs w:val="18"/>
          <w:lang w:eastAsia="ja-JP"/>
        </w:rPr>
        <w:t xml:space="preserve"> 2019</w:t>
      </w:r>
    </w:p>
    <w:p w:rsidR="00E11BB8" w:rsidRDefault="00E11BB8" w:rsidP="00616098">
      <w:pPr>
        <w:spacing w:after="0" w:line="240" w:lineRule="auto"/>
        <w:ind w:right="5" w:firstLine="720"/>
        <w:jc w:val="right"/>
        <w:outlineLvl w:val="0"/>
        <w:rPr>
          <w:rFonts w:ascii="Arial" w:eastAsia="MS Mincho" w:hAnsi="Arial" w:cs="Arial"/>
          <w:sz w:val="18"/>
          <w:szCs w:val="18"/>
          <w:lang w:eastAsia="ja-JP"/>
        </w:rPr>
      </w:pPr>
    </w:p>
    <w:tbl>
      <w:tblPr>
        <w:tblpPr w:leftFromText="180" w:rightFromText="180" w:vertAnchor="text" w:horzAnchor="page" w:tblpX="6754" w:tblpY="-68"/>
        <w:tblW w:w="4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8"/>
      </w:tblGrid>
      <w:tr w:rsidR="00DA39C4" w:rsidRPr="00D43AA3" w:rsidTr="00CB400D">
        <w:trPr>
          <w:trHeight w:val="203"/>
        </w:trPr>
        <w:tc>
          <w:tcPr>
            <w:tcW w:w="4228" w:type="dxa"/>
          </w:tcPr>
          <w:p w:rsidR="00DA39C4" w:rsidRPr="00D43AA3" w:rsidRDefault="00DA39C4" w:rsidP="008D0179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D43AA3">
              <w:rPr>
                <w:rFonts w:ascii="Arial" w:eastAsia="MS Mincho" w:hAnsi="Arial" w:cs="Arial"/>
                <w:b/>
                <w:bCs/>
                <w:lang w:eastAsia="ja-JP"/>
              </w:rPr>
              <w:t>FIRMA</w:t>
            </w:r>
          </w:p>
        </w:tc>
      </w:tr>
      <w:tr w:rsidR="00DA39C4" w:rsidRPr="00D43AA3" w:rsidTr="00CB400D">
        <w:trPr>
          <w:trHeight w:val="1017"/>
        </w:trPr>
        <w:tc>
          <w:tcPr>
            <w:tcW w:w="4228" w:type="dxa"/>
          </w:tcPr>
          <w:p w:rsidR="00DA39C4" w:rsidRPr="00D43AA3" w:rsidRDefault="00DA39C4" w:rsidP="008D0179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  <w:p w:rsidR="00DA39C4" w:rsidRPr="00D43AA3" w:rsidRDefault="00DA39C4" w:rsidP="008D0179">
            <w:pPr>
              <w:spacing w:after="0" w:line="240" w:lineRule="auto"/>
              <w:rPr>
                <w:rFonts w:ascii="Arial" w:eastAsia="MS Mincho" w:hAnsi="Arial" w:cs="Arial"/>
                <w:bCs/>
                <w:lang w:eastAsia="ja-JP"/>
              </w:rPr>
            </w:pPr>
          </w:p>
          <w:p w:rsidR="00DA39C4" w:rsidRPr="00D43AA3" w:rsidRDefault="00DA39C4" w:rsidP="008D0179">
            <w:pPr>
              <w:spacing w:after="0" w:line="240" w:lineRule="auto"/>
              <w:rPr>
                <w:rFonts w:ascii="Arial" w:eastAsia="MS Mincho" w:hAnsi="Arial" w:cs="Arial"/>
                <w:bCs/>
                <w:lang w:eastAsia="ja-JP"/>
              </w:rPr>
            </w:pPr>
          </w:p>
        </w:tc>
      </w:tr>
    </w:tbl>
    <w:p w:rsidR="00DA39C4" w:rsidRDefault="00DA39C4" w:rsidP="00616098">
      <w:pPr>
        <w:spacing w:after="0" w:line="240" w:lineRule="auto"/>
        <w:ind w:right="5" w:firstLine="720"/>
        <w:jc w:val="right"/>
        <w:outlineLvl w:val="0"/>
        <w:rPr>
          <w:rFonts w:ascii="Arial" w:eastAsia="MS Mincho" w:hAnsi="Arial" w:cs="Arial"/>
          <w:sz w:val="18"/>
          <w:szCs w:val="18"/>
          <w:lang w:eastAsia="ja-JP"/>
        </w:rPr>
      </w:pPr>
    </w:p>
    <w:p w:rsidR="00DA39C4" w:rsidRDefault="00DA39C4" w:rsidP="00616098">
      <w:pPr>
        <w:spacing w:after="0" w:line="240" w:lineRule="auto"/>
        <w:ind w:right="5" w:firstLine="720"/>
        <w:jc w:val="right"/>
        <w:outlineLvl w:val="0"/>
        <w:rPr>
          <w:rFonts w:ascii="Arial" w:eastAsia="MS Mincho" w:hAnsi="Arial" w:cs="Arial"/>
          <w:sz w:val="18"/>
          <w:szCs w:val="18"/>
          <w:lang w:eastAsia="ja-JP"/>
        </w:rPr>
      </w:pPr>
    </w:p>
    <w:p w:rsidR="00E11BB8" w:rsidRDefault="00E11BB8" w:rsidP="00DA39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Cs/>
          <w:sz w:val="16"/>
          <w:szCs w:val="20"/>
        </w:rPr>
      </w:pPr>
    </w:p>
    <w:p w:rsidR="00E11BB8" w:rsidRDefault="00E11BB8" w:rsidP="00DA39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Cs/>
          <w:sz w:val="16"/>
          <w:szCs w:val="20"/>
        </w:rPr>
      </w:pPr>
    </w:p>
    <w:p w:rsidR="00E11BB8" w:rsidRDefault="00E11BB8" w:rsidP="00DA39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Cs/>
          <w:sz w:val="16"/>
          <w:szCs w:val="20"/>
        </w:rPr>
      </w:pPr>
    </w:p>
    <w:p w:rsidR="00E11BB8" w:rsidRDefault="00E11BB8" w:rsidP="00DA39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Cs/>
          <w:sz w:val="16"/>
          <w:szCs w:val="20"/>
        </w:rPr>
      </w:pPr>
    </w:p>
    <w:p w:rsidR="00E11BB8" w:rsidRDefault="00E11BB8" w:rsidP="00DA39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Cs/>
          <w:sz w:val="16"/>
          <w:szCs w:val="20"/>
        </w:rPr>
      </w:pPr>
    </w:p>
    <w:p w:rsidR="008D0179" w:rsidRDefault="008D0179" w:rsidP="00DA39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Cs/>
          <w:sz w:val="16"/>
          <w:szCs w:val="20"/>
        </w:rPr>
      </w:pPr>
    </w:p>
    <w:p w:rsidR="00DA39C4" w:rsidRDefault="00DA39C4" w:rsidP="008D0179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iCs/>
          <w:sz w:val="16"/>
          <w:szCs w:val="20"/>
        </w:rPr>
      </w:pPr>
      <w:r w:rsidRPr="00663BEA">
        <w:rPr>
          <w:rFonts w:ascii="Arial" w:eastAsiaTheme="minorHAnsi" w:hAnsi="Arial" w:cs="Arial"/>
          <w:iCs/>
          <w:sz w:val="16"/>
          <w:szCs w:val="20"/>
        </w:rPr>
        <w:t>Puede consultar la información referida al deber de información de protección de datos personales en las página</w:t>
      </w:r>
      <w:r>
        <w:rPr>
          <w:rFonts w:ascii="Arial" w:eastAsiaTheme="minorHAnsi" w:hAnsi="Arial" w:cs="Arial"/>
          <w:iCs/>
          <w:sz w:val="16"/>
          <w:szCs w:val="20"/>
        </w:rPr>
        <w:t>s</w:t>
      </w:r>
      <w:r w:rsidRPr="00663BEA">
        <w:rPr>
          <w:rFonts w:ascii="Arial" w:eastAsiaTheme="minorHAnsi" w:hAnsi="Arial" w:cs="Arial"/>
          <w:iCs/>
          <w:sz w:val="16"/>
          <w:szCs w:val="20"/>
        </w:rPr>
        <w:t xml:space="preserve"> siguiente</w:t>
      </w:r>
      <w:r>
        <w:rPr>
          <w:rFonts w:ascii="Arial" w:eastAsiaTheme="minorHAnsi" w:hAnsi="Arial" w:cs="Arial"/>
          <w:iCs/>
          <w:sz w:val="16"/>
          <w:szCs w:val="20"/>
        </w:rPr>
        <w:t>s</w:t>
      </w:r>
      <w:r w:rsidRPr="00663BEA">
        <w:rPr>
          <w:rFonts w:ascii="Arial" w:eastAsiaTheme="minorHAnsi" w:hAnsi="Arial" w:cs="Arial"/>
          <w:iCs/>
          <w:sz w:val="16"/>
          <w:szCs w:val="20"/>
        </w:rPr>
        <w:t>.</w:t>
      </w:r>
    </w:p>
    <w:tbl>
      <w:tblPr>
        <w:tblStyle w:val="Tablaconcuadrcul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7472"/>
      </w:tblGrid>
      <w:tr w:rsidR="008D0179" w:rsidTr="007F6469">
        <w:trPr>
          <w:jc w:val="center"/>
        </w:trPr>
        <w:tc>
          <w:tcPr>
            <w:tcW w:w="2702" w:type="dxa"/>
            <w:vAlign w:val="center"/>
          </w:tcPr>
          <w:p w:rsidR="008D0179" w:rsidRDefault="008D0179" w:rsidP="00663BEA">
            <w:pPr>
              <w:spacing w:line="235" w:lineRule="auto"/>
              <w:ind w:right="178"/>
              <w:jc w:val="center"/>
              <w:rPr>
                <w:rFonts w:ascii="Arial" w:eastAsia="Arial" w:hAnsi="Arial" w:cs="Arial"/>
                <w:color w:val="212121"/>
                <w:sz w:val="18"/>
              </w:rPr>
            </w:pPr>
            <w:r w:rsidRPr="00D43AA3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DESTINATARIO</w:t>
            </w:r>
          </w:p>
        </w:tc>
        <w:tc>
          <w:tcPr>
            <w:tcW w:w="7472" w:type="dxa"/>
          </w:tcPr>
          <w:p w:rsidR="008D0179" w:rsidRPr="008D0179" w:rsidRDefault="008D0179" w:rsidP="008D0179">
            <w:pPr>
              <w:spacing w:line="235" w:lineRule="auto"/>
              <w:ind w:right="178"/>
              <w:rPr>
                <w:rFonts w:ascii="Arial" w:eastAsia="Arial" w:hAnsi="Arial" w:cs="Arial"/>
                <w:color w:val="212121"/>
                <w:sz w:val="18"/>
              </w:rPr>
            </w:pPr>
            <w:r w:rsidRPr="008D0179">
              <w:rPr>
                <w:rFonts w:ascii="Arial" w:eastAsia="Arial" w:hAnsi="Arial" w:cs="Arial"/>
                <w:color w:val="212121"/>
                <w:sz w:val="18"/>
              </w:rPr>
              <w:t>Consejería de Medio Ambiente</w:t>
            </w:r>
            <w:r w:rsidR="00887CDB">
              <w:rPr>
                <w:rFonts w:ascii="Arial" w:eastAsia="Arial" w:hAnsi="Arial" w:cs="Arial"/>
                <w:color w:val="212121"/>
                <w:sz w:val="18"/>
              </w:rPr>
              <w:t>,</w:t>
            </w:r>
            <w:r w:rsidRPr="008D0179">
              <w:rPr>
                <w:rFonts w:ascii="Arial" w:eastAsia="Arial" w:hAnsi="Arial" w:cs="Arial"/>
                <w:color w:val="212121"/>
                <w:sz w:val="18"/>
              </w:rPr>
              <w:t xml:space="preserve"> Ordenación del Territorio</w:t>
            </w:r>
            <w:r w:rsidR="00887CDB">
              <w:rPr>
                <w:rFonts w:ascii="Arial" w:eastAsia="Arial" w:hAnsi="Arial" w:cs="Arial"/>
                <w:color w:val="212121"/>
                <w:sz w:val="18"/>
              </w:rPr>
              <w:t xml:space="preserve"> y Sostenibilidad</w:t>
            </w:r>
          </w:p>
          <w:p w:rsidR="008D0179" w:rsidRDefault="008D0179" w:rsidP="008D0179">
            <w:pPr>
              <w:spacing w:line="235" w:lineRule="auto"/>
              <w:ind w:right="178"/>
              <w:rPr>
                <w:rFonts w:ascii="Arial" w:eastAsia="Arial" w:hAnsi="Arial" w:cs="Arial"/>
                <w:color w:val="212121"/>
                <w:sz w:val="18"/>
              </w:rPr>
            </w:pPr>
            <w:r w:rsidRPr="008D0179">
              <w:rPr>
                <w:rFonts w:ascii="Arial" w:eastAsia="Arial" w:hAnsi="Arial" w:cs="Arial"/>
                <w:color w:val="212121"/>
                <w:sz w:val="18"/>
              </w:rPr>
              <w:t>Instituto Madrileño de Investigación y Desarrollo Rural, Agrario y Alimentario</w:t>
            </w:r>
            <w:r w:rsidR="00A839EB">
              <w:rPr>
                <w:rFonts w:ascii="Arial" w:eastAsia="Arial" w:hAnsi="Arial" w:cs="Arial"/>
                <w:color w:val="212121"/>
                <w:sz w:val="18"/>
              </w:rPr>
              <w:t xml:space="preserve"> (IMIDRA)</w:t>
            </w:r>
          </w:p>
        </w:tc>
      </w:tr>
    </w:tbl>
    <w:p w:rsidR="006E7836" w:rsidRDefault="006E7836" w:rsidP="008D0179">
      <w:pPr>
        <w:rPr>
          <w:rFonts w:ascii="Arial" w:eastAsia="Arial" w:hAnsi="Arial" w:cs="Arial"/>
          <w:sz w:val="18"/>
          <w:szCs w:val="18"/>
        </w:rPr>
        <w:sectPr w:rsidR="006E7836" w:rsidSect="00CB400D">
          <w:headerReference w:type="default" r:id="rId8"/>
          <w:footerReference w:type="default" r:id="rId9"/>
          <w:pgSz w:w="11906" w:h="16838" w:code="9"/>
          <w:pgMar w:top="851" w:right="851" w:bottom="1134" w:left="851" w:header="284" w:footer="454" w:gutter="0"/>
          <w:cols w:space="720"/>
          <w:docGrid w:linePitch="299"/>
        </w:sectPr>
      </w:pPr>
    </w:p>
    <w:p w:rsidR="00624126" w:rsidRPr="00624126" w:rsidRDefault="00624126" w:rsidP="006E783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8D0179" w:rsidRPr="00E75DA0" w:rsidRDefault="008D0179" w:rsidP="008D0179">
      <w:pPr>
        <w:rPr>
          <w:rFonts w:ascii="Arial" w:eastAsia="Arial" w:hAnsi="Arial" w:cs="Arial"/>
          <w:b/>
          <w:sz w:val="28"/>
          <w:szCs w:val="28"/>
        </w:rPr>
      </w:pPr>
      <w:r w:rsidRPr="00E75DA0">
        <w:rPr>
          <w:rFonts w:ascii="Arial" w:eastAsia="Arial" w:hAnsi="Arial" w:cs="Arial"/>
          <w:b/>
          <w:sz w:val="28"/>
          <w:szCs w:val="28"/>
        </w:rPr>
        <w:t>Información sobre Protección de Datos</w:t>
      </w:r>
    </w:p>
    <w:p w:rsidR="008D0179" w:rsidRPr="00E75DA0" w:rsidRDefault="008D0179" w:rsidP="008D0179">
      <w:pPr>
        <w:numPr>
          <w:ilvl w:val="0"/>
          <w:numId w:val="2"/>
        </w:numPr>
        <w:spacing w:before="60" w:after="60" w:line="240" w:lineRule="auto"/>
        <w:ind w:left="714" w:hanging="357"/>
        <w:contextualSpacing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E75DA0">
        <w:rPr>
          <w:rFonts w:ascii="Arial" w:eastAsia="Arial" w:hAnsi="Arial" w:cs="Arial"/>
          <w:b/>
          <w:sz w:val="18"/>
          <w:szCs w:val="18"/>
          <w:u w:val="single"/>
        </w:rPr>
        <w:t>Responsable del tratamiento de sus datos</w:t>
      </w:r>
      <w:r w:rsidRPr="00E75DA0">
        <w:rPr>
          <w:rFonts w:ascii="Arial" w:eastAsia="Arial" w:hAnsi="Arial" w:cs="Arial"/>
          <w:color w:val="FF0000"/>
          <w:sz w:val="16"/>
          <w:szCs w:val="16"/>
        </w:rPr>
        <w:t xml:space="preserve"> </w:t>
      </w:r>
    </w:p>
    <w:p w:rsidR="008D0179" w:rsidRDefault="008D0179" w:rsidP="008D0179">
      <w:pPr>
        <w:spacing w:before="60" w:after="60" w:line="240" w:lineRule="auto"/>
        <w:ind w:left="720"/>
        <w:rPr>
          <w:rFonts w:ascii="Arial" w:eastAsia="Arial" w:hAnsi="Arial" w:cs="Arial"/>
          <w:b/>
          <w:sz w:val="18"/>
          <w:szCs w:val="18"/>
          <w:highlight w:val="yellow"/>
        </w:rPr>
      </w:pPr>
      <w:r w:rsidRPr="00E75DA0">
        <w:rPr>
          <w:rFonts w:ascii="Arial" w:eastAsia="Arial" w:hAnsi="Arial" w:cs="Arial"/>
          <w:b/>
          <w:sz w:val="18"/>
          <w:szCs w:val="18"/>
        </w:rPr>
        <w:t>Responsable: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 w:rsidRPr="00081FD9">
        <w:rPr>
          <w:rFonts w:ascii="Arial" w:eastAsia="Arial" w:hAnsi="Arial" w:cs="Arial"/>
          <w:sz w:val="18"/>
          <w:szCs w:val="18"/>
        </w:rPr>
        <w:t>Consejería de Medio Ambiente</w:t>
      </w:r>
      <w:r w:rsidR="00887CDB">
        <w:rPr>
          <w:rFonts w:ascii="Arial" w:eastAsia="Arial" w:hAnsi="Arial" w:cs="Arial"/>
          <w:sz w:val="18"/>
          <w:szCs w:val="18"/>
        </w:rPr>
        <w:t xml:space="preserve">, </w:t>
      </w:r>
      <w:r w:rsidRPr="00081FD9">
        <w:rPr>
          <w:rFonts w:ascii="Arial" w:eastAsia="Arial" w:hAnsi="Arial" w:cs="Arial"/>
          <w:sz w:val="18"/>
          <w:szCs w:val="18"/>
        </w:rPr>
        <w:t>Ordenación del Territorio</w:t>
      </w:r>
      <w:r w:rsidR="00887CDB">
        <w:rPr>
          <w:rFonts w:ascii="Arial" w:eastAsia="Arial" w:hAnsi="Arial" w:cs="Arial"/>
          <w:sz w:val="18"/>
          <w:szCs w:val="18"/>
        </w:rPr>
        <w:t xml:space="preserve"> y Sostenibilidad</w:t>
      </w:r>
      <w:bookmarkStart w:id="0" w:name="_GoBack"/>
      <w:bookmarkEnd w:id="0"/>
      <w:r w:rsidRPr="00081FD9">
        <w:rPr>
          <w:rFonts w:ascii="Arial" w:eastAsia="Arial" w:hAnsi="Arial" w:cs="Arial"/>
          <w:sz w:val="18"/>
          <w:szCs w:val="18"/>
        </w:rPr>
        <w:t>, Organismo Autónomo Instituto Madrileño de Investigación y Desarrollo Rural, Agrario y Alimentario (IMIDRA)</w:t>
      </w:r>
    </w:p>
    <w:p w:rsidR="008D0179" w:rsidRPr="00EB793C" w:rsidRDefault="008D0179" w:rsidP="008D0179">
      <w:pPr>
        <w:spacing w:before="60" w:after="60" w:line="240" w:lineRule="auto"/>
        <w:ind w:left="720"/>
        <w:rPr>
          <w:rFonts w:ascii="Arial" w:eastAsia="Arial" w:hAnsi="Arial" w:cs="Arial"/>
          <w:b/>
          <w:sz w:val="18"/>
          <w:szCs w:val="18"/>
          <w:highlight w:val="yellow"/>
        </w:rPr>
      </w:pPr>
      <w:r w:rsidRPr="00E75DA0">
        <w:rPr>
          <w:rFonts w:ascii="Arial" w:eastAsia="Arial" w:hAnsi="Arial" w:cs="Arial"/>
          <w:b/>
          <w:sz w:val="18"/>
          <w:szCs w:val="18"/>
        </w:rPr>
        <w:t xml:space="preserve">Domicilio social: </w:t>
      </w:r>
      <w:r w:rsidRPr="00081FD9">
        <w:rPr>
          <w:rFonts w:ascii="Arial" w:eastAsia="Arial" w:hAnsi="Arial" w:cs="Arial"/>
          <w:sz w:val="18"/>
          <w:szCs w:val="18"/>
        </w:rPr>
        <w:t xml:space="preserve">Consultar </w:t>
      </w:r>
      <w:hyperlink r:id="rId10" w:history="1">
        <w:r w:rsidRPr="00081FD9"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www.comunidad.madrid/centros</w:t>
        </w:r>
      </w:hyperlink>
      <w:r w:rsidRPr="00E75DA0">
        <w:rPr>
          <w:rFonts w:ascii="Arial" w:eastAsia="Arial" w:hAnsi="Arial" w:cs="Arial"/>
          <w:b/>
          <w:color w:val="FF0000"/>
          <w:sz w:val="18"/>
          <w:szCs w:val="18"/>
        </w:rPr>
        <w:t xml:space="preserve"> </w:t>
      </w:r>
    </w:p>
    <w:p w:rsidR="008D0179" w:rsidRPr="00E75DA0" w:rsidRDefault="008D0179" w:rsidP="008D0179">
      <w:pPr>
        <w:spacing w:before="60" w:after="60" w:line="240" w:lineRule="auto"/>
        <w:ind w:left="720"/>
        <w:rPr>
          <w:rFonts w:ascii="Arial" w:eastAsia="Arial" w:hAnsi="Arial" w:cs="Arial"/>
          <w:b/>
          <w:sz w:val="18"/>
          <w:szCs w:val="18"/>
        </w:rPr>
      </w:pPr>
      <w:r w:rsidRPr="00E75DA0">
        <w:rPr>
          <w:rFonts w:ascii="Arial" w:eastAsia="Arial" w:hAnsi="Arial" w:cs="Arial"/>
          <w:b/>
          <w:sz w:val="18"/>
          <w:szCs w:val="18"/>
        </w:rPr>
        <w:t>Contacto Delegado de Protección de Datos: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 w:rsidRPr="00081FD9">
        <w:rPr>
          <w:rFonts w:ascii="Arial" w:eastAsia="Arial" w:hAnsi="Arial" w:cs="Arial"/>
          <w:sz w:val="18"/>
          <w:szCs w:val="18"/>
        </w:rPr>
        <w:t>protecciondatosmambiente@madrid.org</w:t>
      </w:r>
    </w:p>
    <w:p w:rsidR="008D0179" w:rsidRPr="00E75DA0" w:rsidRDefault="008D0179" w:rsidP="008D0179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E75DA0">
        <w:rPr>
          <w:rFonts w:ascii="Arial" w:eastAsia="Arial" w:hAnsi="Arial" w:cs="Arial"/>
          <w:b/>
          <w:sz w:val="18"/>
          <w:szCs w:val="18"/>
          <w:u w:val="single"/>
        </w:rPr>
        <w:t>¿En qué actividad de tratamiento están incluidos mis datos personales y con qué fines se tratarán?</w:t>
      </w:r>
      <w:r w:rsidRPr="00E75DA0">
        <w:rPr>
          <w:rFonts w:ascii="Arial" w:eastAsia="Arial" w:hAnsi="Arial" w:cs="Arial"/>
          <w:color w:val="FF0000"/>
          <w:sz w:val="16"/>
          <w:szCs w:val="16"/>
        </w:rPr>
        <w:t xml:space="preserve"> </w:t>
      </w:r>
    </w:p>
    <w:p w:rsidR="00FF1BC0" w:rsidRDefault="002E0307" w:rsidP="00FF1BC0">
      <w:pPr>
        <w:spacing w:before="60" w:after="60" w:line="240" w:lineRule="auto"/>
        <w:ind w:left="7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G</w:t>
      </w:r>
      <w:r w:rsidRPr="002E0307">
        <w:rPr>
          <w:rFonts w:ascii="Arial" w:eastAsia="Arial" w:hAnsi="Arial" w:cs="Arial"/>
          <w:b/>
          <w:sz w:val="18"/>
          <w:szCs w:val="18"/>
        </w:rPr>
        <w:t>estión de cursos de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 w:rsidRPr="002E0307">
        <w:rPr>
          <w:rFonts w:ascii="Arial" w:eastAsia="Arial" w:hAnsi="Arial" w:cs="Arial"/>
          <w:b/>
          <w:sz w:val="18"/>
          <w:szCs w:val="18"/>
        </w:rPr>
        <w:t>transferencia tecnológica</w:t>
      </w:r>
      <w:r w:rsidR="00FF1BC0" w:rsidRPr="00FF1BC0">
        <w:rPr>
          <w:rFonts w:ascii="Arial" w:eastAsia="Arial" w:hAnsi="Arial" w:cs="Arial"/>
          <w:sz w:val="18"/>
          <w:szCs w:val="18"/>
        </w:rPr>
        <w:t xml:space="preserve"> y </w:t>
      </w:r>
      <w:r w:rsidR="00FF1BC0" w:rsidRPr="00A10B44">
        <w:rPr>
          <w:rFonts w:ascii="Arial" w:eastAsia="Arial" w:hAnsi="Arial" w:cs="Arial"/>
          <w:b/>
          <w:sz w:val="18"/>
          <w:szCs w:val="18"/>
        </w:rPr>
        <w:t xml:space="preserve">Medidas del </w:t>
      </w:r>
      <w:r w:rsidR="00FF1BC0">
        <w:rPr>
          <w:rFonts w:ascii="Arial" w:eastAsia="Arial" w:hAnsi="Arial" w:cs="Arial"/>
          <w:b/>
          <w:sz w:val="18"/>
          <w:szCs w:val="18"/>
        </w:rPr>
        <w:t>Programa</w:t>
      </w:r>
      <w:r w:rsidR="00FF1BC0" w:rsidRPr="00A10B44">
        <w:rPr>
          <w:rFonts w:ascii="Arial" w:eastAsia="Arial" w:hAnsi="Arial" w:cs="Arial"/>
          <w:b/>
          <w:sz w:val="18"/>
          <w:szCs w:val="18"/>
        </w:rPr>
        <w:t xml:space="preserve"> de </w:t>
      </w:r>
      <w:r w:rsidR="00FF1BC0">
        <w:rPr>
          <w:rFonts w:ascii="Arial" w:eastAsia="Arial" w:hAnsi="Arial" w:cs="Arial"/>
          <w:b/>
          <w:sz w:val="18"/>
          <w:szCs w:val="18"/>
        </w:rPr>
        <w:t>D</w:t>
      </w:r>
      <w:r w:rsidR="00FF1BC0" w:rsidRPr="00A10B44">
        <w:rPr>
          <w:rFonts w:ascii="Arial" w:eastAsia="Arial" w:hAnsi="Arial" w:cs="Arial"/>
          <w:b/>
          <w:sz w:val="18"/>
          <w:szCs w:val="18"/>
        </w:rPr>
        <w:t>esarrollo</w:t>
      </w:r>
      <w:r w:rsidR="00FF1BC0">
        <w:rPr>
          <w:rFonts w:ascii="Arial" w:eastAsia="Arial" w:hAnsi="Arial" w:cs="Arial"/>
          <w:b/>
          <w:sz w:val="18"/>
          <w:szCs w:val="18"/>
        </w:rPr>
        <w:t xml:space="preserve"> Rural de la C</w:t>
      </w:r>
      <w:r w:rsidR="00FF1BC0" w:rsidRPr="00A10B44">
        <w:rPr>
          <w:rFonts w:ascii="Arial" w:eastAsia="Arial" w:hAnsi="Arial" w:cs="Arial"/>
          <w:b/>
          <w:sz w:val="18"/>
          <w:szCs w:val="18"/>
        </w:rPr>
        <w:t>omunidad de</w:t>
      </w:r>
      <w:r w:rsidR="00FF1BC0">
        <w:rPr>
          <w:rFonts w:ascii="Arial" w:eastAsia="Arial" w:hAnsi="Arial" w:cs="Arial"/>
          <w:b/>
          <w:sz w:val="18"/>
          <w:szCs w:val="18"/>
        </w:rPr>
        <w:t xml:space="preserve"> M</w:t>
      </w:r>
      <w:r w:rsidR="00FF1BC0" w:rsidRPr="00A10B44">
        <w:rPr>
          <w:rFonts w:ascii="Arial" w:eastAsia="Arial" w:hAnsi="Arial" w:cs="Arial"/>
          <w:b/>
          <w:sz w:val="18"/>
          <w:szCs w:val="18"/>
        </w:rPr>
        <w:t>adrid</w:t>
      </w:r>
      <w:r w:rsidR="00FF1BC0">
        <w:rPr>
          <w:rFonts w:ascii="Arial" w:eastAsia="Arial" w:hAnsi="Arial" w:cs="Arial"/>
          <w:b/>
          <w:sz w:val="18"/>
          <w:szCs w:val="18"/>
        </w:rPr>
        <w:t xml:space="preserve"> (PDR-CM)</w:t>
      </w:r>
    </w:p>
    <w:p w:rsidR="008D0179" w:rsidRPr="00690527" w:rsidRDefault="008D0179" w:rsidP="00FF1BC0">
      <w:pPr>
        <w:spacing w:before="60" w:after="60" w:line="240" w:lineRule="auto"/>
        <w:ind w:left="720"/>
        <w:rPr>
          <w:rFonts w:ascii="Arial" w:eastAsia="Arial" w:hAnsi="Arial" w:cs="Arial"/>
          <w:sz w:val="18"/>
          <w:szCs w:val="18"/>
        </w:rPr>
      </w:pPr>
      <w:r w:rsidRPr="00E75DA0">
        <w:rPr>
          <w:rFonts w:ascii="Arial" w:eastAsia="Arial" w:hAnsi="Arial" w:cs="Arial"/>
          <w:sz w:val="18"/>
          <w:szCs w:val="18"/>
        </w:rPr>
        <w:t>En cumplimiento de lo establecido por el Reglamento (UE) 2016/679, de Protección de Datos Personales, sus datos serán tratados para las siguientes finalidades: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FF1BC0">
        <w:rPr>
          <w:rFonts w:ascii="Arial" w:eastAsia="Arial" w:hAnsi="Arial" w:cs="Arial"/>
          <w:sz w:val="18"/>
          <w:szCs w:val="18"/>
        </w:rPr>
        <w:t xml:space="preserve">Formación al sector agrario y Desarrollo Rural. </w:t>
      </w:r>
      <w:r w:rsidR="00200B0D">
        <w:rPr>
          <w:rFonts w:ascii="Arial" w:eastAsia="Arial" w:hAnsi="Arial" w:cs="Arial"/>
          <w:sz w:val="18"/>
          <w:szCs w:val="18"/>
        </w:rPr>
        <w:t>I</w:t>
      </w:r>
      <w:r w:rsidR="0012629B">
        <w:rPr>
          <w:rFonts w:ascii="Arial" w:eastAsia="Arial" w:hAnsi="Arial" w:cs="Arial"/>
          <w:sz w:val="18"/>
          <w:szCs w:val="18"/>
        </w:rPr>
        <w:t xml:space="preserve">ncluyen </w:t>
      </w:r>
      <w:r>
        <w:rPr>
          <w:rFonts w:ascii="Arial" w:eastAsia="Arial" w:hAnsi="Arial" w:cs="Arial"/>
          <w:sz w:val="18"/>
          <w:szCs w:val="18"/>
        </w:rPr>
        <w:t xml:space="preserve">la gestión </w:t>
      </w:r>
      <w:r w:rsidR="00200B0D">
        <w:rPr>
          <w:rFonts w:ascii="Arial" w:eastAsia="Arial" w:hAnsi="Arial" w:cs="Arial"/>
          <w:sz w:val="18"/>
          <w:szCs w:val="18"/>
        </w:rPr>
        <w:t xml:space="preserve">de </w:t>
      </w:r>
      <w:r w:rsidR="00200B0D" w:rsidRPr="00200B0D">
        <w:rPr>
          <w:rFonts w:ascii="Arial" w:eastAsia="Arial" w:hAnsi="Arial" w:cs="Arial"/>
          <w:sz w:val="18"/>
          <w:szCs w:val="18"/>
        </w:rPr>
        <w:t>su participación</w:t>
      </w:r>
      <w:r w:rsidR="00200B0D">
        <w:rPr>
          <w:rFonts w:ascii="Arial" w:eastAsia="Arial" w:hAnsi="Arial" w:cs="Arial"/>
          <w:sz w:val="18"/>
          <w:szCs w:val="18"/>
        </w:rPr>
        <w:t>,</w:t>
      </w:r>
      <w:r w:rsidR="00200B0D" w:rsidRPr="00200B0D">
        <w:rPr>
          <w:rFonts w:ascii="Arial" w:eastAsia="Arial" w:hAnsi="Arial" w:cs="Arial"/>
          <w:sz w:val="18"/>
          <w:szCs w:val="18"/>
        </w:rPr>
        <w:t xml:space="preserve"> control </w:t>
      </w:r>
      <w:r w:rsidR="00200B0D">
        <w:rPr>
          <w:rFonts w:ascii="Arial" w:eastAsia="Arial" w:hAnsi="Arial" w:cs="Arial"/>
          <w:sz w:val="18"/>
          <w:szCs w:val="18"/>
        </w:rPr>
        <w:t>y emisión de los certificados de asistencia a</w:t>
      </w:r>
      <w:r w:rsidR="00200B0D" w:rsidRPr="00200B0D">
        <w:rPr>
          <w:rFonts w:ascii="Arial" w:eastAsia="Arial" w:hAnsi="Arial" w:cs="Arial"/>
          <w:sz w:val="18"/>
          <w:szCs w:val="18"/>
        </w:rPr>
        <w:t xml:space="preserve"> los cursos</w:t>
      </w:r>
      <w:r w:rsidR="00200B0D">
        <w:rPr>
          <w:rFonts w:ascii="Arial" w:eastAsia="Arial" w:hAnsi="Arial" w:cs="Arial"/>
          <w:sz w:val="18"/>
          <w:szCs w:val="18"/>
        </w:rPr>
        <w:t xml:space="preserve">. Asimismo incluyen como finalidades las comunicaciones por medios electrónicos </w:t>
      </w:r>
      <w:r w:rsidR="002E0307">
        <w:rPr>
          <w:rFonts w:ascii="Arial" w:eastAsia="Arial" w:hAnsi="Arial" w:cs="Arial"/>
          <w:sz w:val="18"/>
          <w:szCs w:val="18"/>
        </w:rPr>
        <w:t xml:space="preserve">o </w:t>
      </w:r>
      <w:r w:rsidR="00200B0D">
        <w:rPr>
          <w:rFonts w:ascii="Arial" w:eastAsia="Arial" w:hAnsi="Arial" w:cs="Arial"/>
          <w:sz w:val="18"/>
          <w:szCs w:val="18"/>
        </w:rPr>
        <w:t>escritos p</w:t>
      </w:r>
      <w:r>
        <w:rPr>
          <w:rFonts w:ascii="Arial" w:eastAsia="Arial" w:hAnsi="Arial" w:cs="Arial"/>
          <w:sz w:val="18"/>
          <w:szCs w:val="18"/>
        </w:rPr>
        <w:t>ara informar</w:t>
      </w:r>
      <w:r w:rsidR="002E0307"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 xml:space="preserve"> de otras</w:t>
      </w:r>
      <w:r w:rsidR="00A839EB">
        <w:rPr>
          <w:rFonts w:ascii="Arial" w:eastAsia="Arial" w:hAnsi="Arial" w:cs="Arial"/>
          <w:sz w:val="18"/>
          <w:szCs w:val="18"/>
        </w:rPr>
        <w:t xml:space="preserve"> acciones de </w:t>
      </w:r>
      <w:r w:rsidR="002E0307">
        <w:rPr>
          <w:rFonts w:ascii="Arial" w:eastAsia="Arial" w:hAnsi="Arial" w:cs="Arial"/>
          <w:sz w:val="18"/>
          <w:szCs w:val="18"/>
        </w:rPr>
        <w:t>F</w:t>
      </w:r>
      <w:r w:rsidR="00A839EB">
        <w:rPr>
          <w:rFonts w:ascii="Arial" w:eastAsia="Arial" w:hAnsi="Arial" w:cs="Arial"/>
          <w:sz w:val="18"/>
          <w:szCs w:val="18"/>
        </w:rPr>
        <w:t xml:space="preserve">ormación </w:t>
      </w:r>
      <w:r w:rsidR="002E0307">
        <w:rPr>
          <w:rFonts w:ascii="Arial" w:eastAsia="Arial" w:hAnsi="Arial" w:cs="Arial"/>
          <w:sz w:val="18"/>
          <w:szCs w:val="18"/>
        </w:rPr>
        <w:t>al sector agrario organizadas por IMIDRA</w:t>
      </w:r>
      <w:r w:rsidR="00FF1BC0">
        <w:rPr>
          <w:rFonts w:ascii="Arial" w:eastAsia="Arial" w:hAnsi="Arial" w:cs="Arial"/>
          <w:sz w:val="18"/>
          <w:szCs w:val="18"/>
        </w:rPr>
        <w:t xml:space="preserve"> y </w:t>
      </w:r>
      <w:r w:rsidR="002E0307">
        <w:rPr>
          <w:rFonts w:ascii="Arial" w:eastAsia="Arial" w:hAnsi="Arial" w:cs="Arial"/>
          <w:sz w:val="18"/>
          <w:szCs w:val="18"/>
        </w:rPr>
        <w:t>de otras acciones del PDR-CM</w:t>
      </w:r>
      <w:r>
        <w:rPr>
          <w:rFonts w:ascii="Arial" w:eastAsia="Arial" w:hAnsi="Arial" w:cs="Arial"/>
          <w:sz w:val="18"/>
          <w:szCs w:val="18"/>
        </w:rPr>
        <w:t>.</w:t>
      </w:r>
    </w:p>
    <w:p w:rsidR="008D0179" w:rsidRPr="00E75DA0" w:rsidRDefault="008D0179" w:rsidP="008D0179">
      <w:pPr>
        <w:numPr>
          <w:ilvl w:val="0"/>
          <w:numId w:val="2"/>
        </w:numPr>
        <w:spacing w:before="60" w:after="60" w:line="240" w:lineRule="auto"/>
        <w:contextualSpacing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E75DA0">
        <w:rPr>
          <w:rFonts w:ascii="Arial" w:eastAsia="Arial" w:hAnsi="Arial" w:cs="Arial"/>
          <w:b/>
          <w:sz w:val="18"/>
          <w:szCs w:val="18"/>
          <w:u w:val="single"/>
        </w:rPr>
        <w:t xml:space="preserve">¿Cuál es la legitimación en la cual se basa la licitud del tratamiento? </w:t>
      </w:r>
    </w:p>
    <w:p w:rsidR="008D0179" w:rsidRDefault="008D0179" w:rsidP="008D0179">
      <w:pPr>
        <w:spacing w:before="60" w:after="60" w:line="240" w:lineRule="auto"/>
        <w:ind w:left="709"/>
        <w:rPr>
          <w:rFonts w:ascii="Arial" w:hAnsi="Arial" w:cs="Arial"/>
          <w:sz w:val="18"/>
        </w:rPr>
      </w:pPr>
      <w:r w:rsidRPr="008634A9">
        <w:rPr>
          <w:rFonts w:ascii="Arial" w:hAnsi="Arial" w:cs="Arial"/>
          <w:sz w:val="18"/>
        </w:rPr>
        <w:t>RGPD 6.1 e) el tratamiento es necesario para el cumplimiento de una misión realizada en interés público o en el ejercicio de poderes públicos conferidos al responsable del tratamiento</w:t>
      </w:r>
      <w:r>
        <w:rPr>
          <w:rFonts w:ascii="Arial" w:hAnsi="Arial" w:cs="Arial"/>
          <w:sz w:val="18"/>
        </w:rPr>
        <w:t>.</w:t>
      </w:r>
    </w:p>
    <w:p w:rsidR="008D0179" w:rsidRPr="00EB793C" w:rsidRDefault="008D0179" w:rsidP="0012629B">
      <w:pPr>
        <w:spacing w:before="60" w:after="60" w:line="240" w:lineRule="auto"/>
        <w:ind w:left="708"/>
        <w:contextualSpacing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</w:rPr>
        <w:t xml:space="preserve">Legitimación: </w:t>
      </w:r>
      <w:r w:rsidR="0012629B" w:rsidRPr="0012629B">
        <w:rPr>
          <w:rFonts w:ascii="Arial" w:hAnsi="Arial" w:cs="Arial"/>
          <w:sz w:val="18"/>
        </w:rPr>
        <w:t>Ley 26/1997, de 26 de diciembre</w:t>
      </w:r>
      <w:r w:rsidR="0012629B">
        <w:rPr>
          <w:rFonts w:ascii="Arial" w:hAnsi="Arial" w:cs="Arial"/>
          <w:sz w:val="18"/>
        </w:rPr>
        <w:t xml:space="preserve">, </w:t>
      </w:r>
      <w:r w:rsidR="0012629B" w:rsidRPr="0012629B">
        <w:rPr>
          <w:rFonts w:ascii="Arial" w:hAnsi="Arial" w:cs="Arial"/>
          <w:sz w:val="18"/>
        </w:rPr>
        <w:t xml:space="preserve">de creación del IMIDRA </w:t>
      </w:r>
      <w:r w:rsidR="0012629B">
        <w:rPr>
          <w:rFonts w:ascii="Arial" w:hAnsi="Arial" w:cs="Arial"/>
          <w:sz w:val="18"/>
        </w:rPr>
        <w:t xml:space="preserve">y </w:t>
      </w:r>
      <w:r w:rsidRPr="00FB5AE7">
        <w:rPr>
          <w:rFonts w:ascii="Arial" w:hAnsi="Arial" w:cs="Arial"/>
          <w:sz w:val="18"/>
        </w:rPr>
        <w:t>Reglamento (UE) n ° 1306/2013 del Parlamento Europeo y del Consejo, de 17 de diciembre de 2013, sobre la financiación, gestión y</w:t>
      </w:r>
      <w:r>
        <w:rPr>
          <w:rFonts w:ascii="Arial" w:hAnsi="Arial" w:cs="Arial"/>
          <w:sz w:val="18"/>
        </w:rPr>
        <w:t xml:space="preserve"> </w:t>
      </w:r>
      <w:r w:rsidRPr="00FB5AE7">
        <w:rPr>
          <w:rFonts w:ascii="Arial" w:hAnsi="Arial" w:cs="Arial"/>
          <w:sz w:val="18"/>
        </w:rPr>
        <w:t>seguimiento de la Política Agrícola Común</w:t>
      </w:r>
      <w:r>
        <w:rPr>
          <w:rFonts w:ascii="Arial" w:hAnsi="Arial" w:cs="Arial"/>
          <w:sz w:val="18"/>
        </w:rPr>
        <w:t xml:space="preserve">, y </w:t>
      </w:r>
      <w:r w:rsidRPr="001B3D06">
        <w:rPr>
          <w:rFonts w:ascii="Arial" w:hAnsi="Arial" w:cs="Arial"/>
          <w:sz w:val="18"/>
        </w:rPr>
        <w:t>D</w:t>
      </w:r>
      <w:r>
        <w:rPr>
          <w:rFonts w:ascii="Arial" w:hAnsi="Arial" w:cs="Arial"/>
          <w:sz w:val="18"/>
        </w:rPr>
        <w:t xml:space="preserve">ecisión de Ejecución </w:t>
      </w:r>
      <w:proofErr w:type="gramStart"/>
      <w:r>
        <w:rPr>
          <w:rFonts w:ascii="Arial" w:hAnsi="Arial" w:cs="Arial"/>
          <w:sz w:val="18"/>
        </w:rPr>
        <w:t>C(</w:t>
      </w:r>
      <w:proofErr w:type="gramEnd"/>
      <w:r>
        <w:rPr>
          <w:rFonts w:ascii="Arial" w:hAnsi="Arial" w:cs="Arial"/>
          <w:sz w:val="18"/>
        </w:rPr>
        <w:t>2017) 2115 de la Comisión</w:t>
      </w:r>
      <w:r w:rsidRPr="001B3D06">
        <w:rPr>
          <w:rFonts w:ascii="Arial" w:hAnsi="Arial" w:cs="Arial"/>
          <w:sz w:val="18"/>
        </w:rPr>
        <w:t xml:space="preserve"> por la que se aprueba la modificación del </w:t>
      </w:r>
      <w:r>
        <w:rPr>
          <w:rFonts w:ascii="Arial" w:hAnsi="Arial" w:cs="Arial"/>
          <w:sz w:val="18"/>
        </w:rPr>
        <w:t>PDR-CM</w:t>
      </w:r>
      <w:r w:rsidRPr="001B3D06">
        <w:rPr>
          <w:rFonts w:ascii="Arial" w:hAnsi="Arial" w:cs="Arial"/>
          <w:sz w:val="18"/>
        </w:rPr>
        <w:t xml:space="preserve"> a efectos de la concesión de ayudas del F</w:t>
      </w:r>
      <w:r>
        <w:rPr>
          <w:rFonts w:ascii="Arial" w:hAnsi="Arial" w:cs="Arial"/>
          <w:sz w:val="18"/>
        </w:rPr>
        <w:t>EADER.</w:t>
      </w:r>
    </w:p>
    <w:p w:rsidR="008D0179" w:rsidRPr="00EB793C" w:rsidRDefault="008D0179" w:rsidP="008D0179">
      <w:pPr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Arial" w:eastAsia="Arial" w:hAnsi="Arial" w:cs="Arial"/>
          <w:sz w:val="18"/>
          <w:szCs w:val="18"/>
        </w:rPr>
      </w:pPr>
      <w:r w:rsidRPr="00E75DA0">
        <w:rPr>
          <w:rFonts w:ascii="Arial" w:eastAsia="Arial" w:hAnsi="Arial" w:cs="Arial"/>
          <w:b/>
          <w:sz w:val="18"/>
          <w:szCs w:val="18"/>
          <w:u w:val="single"/>
        </w:rPr>
        <w:t>¿Cómo ejercer sus derechos? ¿Cuáles son sus derechos cuando nos facilita sus datos?</w:t>
      </w:r>
    </w:p>
    <w:p w:rsidR="008D0179" w:rsidRPr="00E75DA0" w:rsidRDefault="008D0179" w:rsidP="008D0179">
      <w:pPr>
        <w:spacing w:before="60" w:after="60" w:line="240" w:lineRule="auto"/>
        <w:ind w:left="714"/>
        <w:rPr>
          <w:rFonts w:ascii="Arial" w:eastAsia="Arial" w:hAnsi="Arial" w:cs="Arial"/>
          <w:sz w:val="18"/>
          <w:szCs w:val="18"/>
        </w:rPr>
      </w:pPr>
      <w:r w:rsidRPr="00E75DA0">
        <w:rPr>
          <w:rFonts w:ascii="Arial" w:eastAsia="Arial" w:hAnsi="Arial" w:cs="Arial"/>
          <w:sz w:val="18"/>
          <w:szCs w:val="18"/>
          <w:lang w:val="es-ES_tradnl"/>
        </w:rPr>
        <w:t>Puede ejercitar,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perfiles.</w:t>
      </w:r>
    </w:p>
    <w:p w:rsidR="008D0179" w:rsidRPr="00E75DA0" w:rsidRDefault="008D0179" w:rsidP="008D0179">
      <w:pPr>
        <w:spacing w:before="60" w:after="60" w:line="240" w:lineRule="auto"/>
        <w:ind w:left="720"/>
        <w:contextualSpacing/>
        <w:rPr>
          <w:rFonts w:ascii="Arial" w:eastAsia="Arial" w:hAnsi="Arial" w:cs="Arial"/>
          <w:b/>
          <w:bCs/>
          <w:color w:val="FF0000"/>
          <w:sz w:val="18"/>
          <w:szCs w:val="18"/>
        </w:rPr>
      </w:pPr>
      <w:r w:rsidRPr="00E75DA0">
        <w:rPr>
          <w:rFonts w:ascii="Arial" w:eastAsia="Arial" w:hAnsi="Arial" w:cs="Arial"/>
          <w:sz w:val="18"/>
          <w:szCs w:val="18"/>
          <w:lang w:val="es-ES_tradnl"/>
        </w:rPr>
        <w:t>Según la Ley 39/2015, el RGPD (UE) y la Ley Orgánica 3/2018,</w:t>
      </w:r>
      <w:r w:rsidRPr="00E75DA0">
        <w:rPr>
          <w:rFonts w:ascii="Arial" w:eastAsia="Arial" w:hAnsi="Arial" w:cs="Arial"/>
          <w:sz w:val="18"/>
          <w:szCs w:val="18"/>
        </w:rPr>
        <w:t xml:space="preserve"> puede ejercitar sus derechos </w:t>
      </w:r>
      <w:r w:rsidRPr="00E75DA0">
        <w:rPr>
          <w:rFonts w:ascii="Arial" w:eastAsia="Arial" w:hAnsi="Arial" w:cs="Arial"/>
          <w:sz w:val="18"/>
          <w:szCs w:val="18"/>
          <w:lang w:val="es-ES_tradnl"/>
        </w:rPr>
        <w:t xml:space="preserve">por </w:t>
      </w:r>
      <w:hyperlink r:id="rId11" w:history="1">
        <w:r w:rsidRPr="00E75DA0">
          <w:rPr>
            <w:rFonts w:ascii="Arial" w:eastAsia="Arial" w:hAnsi="Arial" w:cs="Arial"/>
            <w:color w:val="0000FF"/>
            <w:sz w:val="18"/>
            <w:szCs w:val="18"/>
            <w:u w:val="single"/>
            <w:lang w:val="es-ES_tradnl"/>
          </w:rPr>
          <w:t>Registro Electrónico</w:t>
        </w:r>
      </w:hyperlink>
      <w:r w:rsidRPr="00E75DA0">
        <w:rPr>
          <w:rFonts w:ascii="Arial" w:eastAsia="Arial" w:hAnsi="Arial" w:cs="Arial"/>
          <w:color w:val="2E74B5"/>
          <w:sz w:val="18"/>
          <w:szCs w:val="18"/>
          <w:lang w:val="es-ES_tradnl"/>
        </w:rPr>
        <w:t xml:space="preserve"> </w:t>
      </w:r>
      <w:r w:rsidRPr="00EB793C">
        <w:rPr>
          <w:rFonts w:ascii="Arial" w:eastAsia="Arial" w:hAnsi="Arial" w:cs="Arial"/>
          <w:color w:val="000000" w:themeColor="text1"/>
          <w:sz w:val="18"/>
          <w:szCs w:val="18"/>
          <w:lang w:val="es-ES_tradnl"/>
        </w:rPr>
        <w:t>o</w:t>
      </w:r>
      <w:r w:rsidRPr="00E75DA0">
        <w:rPr>
          <w:rFonts w:ascii="Arial" w:eastAsia="Arial" w:hAnsi="Arial" w:cs="Arial"/>
          <w:color w:val="2E74B5"/>
          <w:sz w:val="18"/>
          <w:szCs w:val="18"/>
          <w:lang w:val="es-ES_tradnl"/>
        </w:rPr>
        <w:t xml:space="preserve"> </w:t>
      </w:r>
      <w:hyperlink r:id="rId12" w:history="1">
        <w:r w:rsidRPr="00E75DA0">
          <w:rPr>
            <w:rFonts w:ascii="Arial" w:eastAsia="Arial" w:hAnsi="Arial" w:cs="Arial"/>
            <w:color w:val="0000FF"/>
            <w:sz w:val="18"/>
            <w:szCs w:val="18"/>
            <w:u w:val="single"/>
            <w:lang w:val="es-ES_tradnl"/>
          </w:rPr>
          <w:t>Registro Presencial</w:t>
        </w:r>
      </w:hyperlink>
      <w:r w:rsidRPr="00E75DA0">
        <w:rPr>
          <w:rFonts w:ascii="Arial" w:eastAsia="Arial" w:hAnsi="Arial" w:cs="Arial"/>
          <w:sz w:val="18"/>
          <w:szCs w:val="18"/>
          <w:lang w:val="es-ES_tradnl"/>
        </w:rPr>
        <w:t>, e</w:t>
      </w:r>
      <w:r w:rsidRPr="00E75DA0">
        <w:rPr>
          <w:rFonts w:ascii="Arial" w:eastAsia="Arial" w:hAnsi="Arial" w:cs="Arial"/>
          <w:sz w:val="18"/>
          <w:szCs w:val="18"/>
        </w:rPr>
        <w:t xml:space="preserve">n ambos casos </w:t>
      </w:r>
      <w:r w:rsidRPr="00E75DA0">
        <w:rPr>
          <w:rFonts w:ascii="Arial" w:eastAsia="Arial" w:hAnsi="Arial" w:cs="Arial"/>
          <w:sz w:val="18"/>
          <w:szCs w:val="18"/>
          <w:lang w:val="es-ES_tradnl"/>
        </w:rPr>
        <w:t>haciendo constar la referencia “Ejercicio de de</w:t>
      </w:r>
      <w:r>
        <w:rPr>
          <w:rFonts w:ascii="Arial" w:eastAsia="Arial" w:hAnsi="Arial" w:cs="Arial"/>
          <w:sz w:val="18"/>
          <w:szCs w:val="18"/>
          <w:lang w:val="es-ES_tradnl"/>
        </w:rPr>
        <w:t>rechos de protección de datos”.</w:t>
      </w:r>
    </w:p>
    <w:p w:rsidR="008D0179" w:rsidRPr="00E75DA0" w:rsidRDefault="008D0179" w:rsidP="008D0179">
      <w:pPr>
        <w:numPr>
          <w:ilvl w:val="0"/>
          <w:numId w:val="2"/>
        </w:numPr>
        <w:spacing w:before="60" w:after="60" w:line="240" w:lineRule="auto"/>
        <w:contextualSpacing/>
        <w:jc w:val="both"/>
        <w:rPr>
          <w:rFonts w:ascii="Arial" w:eastAsia="Arial" w:hAnsi="Arial" w:cs="Arial"/>
          <w:sz w:val="18"/>
          <w:szCs w:val="18"/>
        </w:rPr>
      </w:pPr>
      <w:r w:rsidRPr="00E75DA0">
        <w:rPr>
          <w:rFonts w:ascii="Arial" w:eastAsia="Arial" w:hAnsi="Arial" w:cs="Arial"/>
          <w:b/>
          <w:sz w:val="18"/>
          <w:szCs w:val="18"/>
          <w:u w:val="single"/>
        </w:rPr>
        <w:t>Tratamientos que incluyen decisiones automatizadas, incluida la elaboración de perfiles, con efectos jurídicos o relevantes.</w:t>
      </w:r>
    </w:p>
    <w:p w:rsidR="008D0179" w:rsidRPr="00E75DA0" w:rsidRDefault="008D0179" w:rsidP="008D0179">
      <w:pPr>
        <w:spacing w:before="60" w:after="60" w:line="240" w:lineRule="auto"/>
        <w:ind w:left="720"/>
        <w:rPr>
          <w:rFonts w:ascii="Arial" w:eastAsia="Arial" w:hAnsi="Arial" w:cs="Arial"/>
          <w:sz w:val="18"/>
          <w:szCs w:val="18"/>
        </w:rPr>
      </w:pPr>
      <w:r w:rsidRPr="00E75DA0">
        <w:rPr>
          <w:rFonts w:ascii="Arial" w:eastAsia="Arial" w:hAnsi="Arial" w:cs="Arial"/>
          <w:sz w:val="18"/>
          <w:szCs w:val="18"/>
        </w:rPr>
        <w:t>No se realizan</w:t>
      </w:r>
    </w:p>
    <w:p w:rsidR="008D0179" w:rsidRPr="00D11AFF" w:rsidRDefault="008D0179" w:rsidP="008D0179">
      <w:pPr>
        <w:keepNext/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Arial" w:eastAsia="Arial" w:hAnsi="Arial" w:cs="Arial"/>
          <w:sz w:val="18"/>
          <w:szCs w:val="18"/>
        </w:rPr>
      </w:pPr>
      <w:r w:rsidRPr="008634A9">
        <w:rPr>
          <w:rFonts w:ascii="Arial" w:eastAsia="Arial" w:hAnsi="Arial" w:cs="Arial"/>
          <w:b/>
          <w:sz w:val="18"/>
          <w:szCs w:val="18"/>
          <w:u w:val="single"/>
        </w:rPr>
        <w:t>¿Por cuánto tiempo conservaremos sus datos personales?</w:t>
      </w:r>
    </w:p>
    <w:p w:rsidR="008D0179" w:rsidRPr="008634A9" w:rsidRDefault="008D0179" w:rsidP="008D0179">
      <w:pPr>
        <w:keepNext/>
        <w:spacing w:before="60" w:after="60" w:line="240" w:lineRule="auto"/>
        <w:ind w:left="714"/>
        <w:rPr>
          <w:rFonts w:ascii="Arial" w:eastAsia="Arial" w:hAnsi="Arial" w:cs="Arial"/>
          <w:sz w:val="18"/>
          <w:szCs w:val="18"/>
        </w:rPr>
      </w:pPr>
      <w:r w:rsidRPr="008634A9">
        <w:rPr>
          <w:rFonts w:ascii="Arial" w:eastAsia="Arial" w:hAnsi="Arial" w:cs="Arial"/>
          <w:sz w:val="18"/>
          <w:szCs w:val="18"/>
        </w:rPr>
        <w:t>Los datos personales proporcionados se conservarán por el siguiente periodo: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8634A9">
        <w:rPr>
          <w:rFonts w:ascii="Arial" w:hAnsi="Arial" w:cs="Arial"/>
          <w:sz w:val="18"/>
        </w:rPr>
        <w:t>Periodo indeterminado. Los datos se mantendrán por el tiempo necesario para cumplir la finalidad para la que se recabaron.</w:t>
      </w:r>
    </w:p>
    <w:p w:rsidR="008D0179" w:rsidRDefault="008D0179" w:rsidP="008D0179">
      <w:pPr>
        <w:keepNext/>
        <w:numPr>
          <w:ilvl w:val="0"/>
          <w:numId w:val="2"/>
        </w:numPr>
        <w:spacing w:before="60" w:after="60" w:line="240" w:lineRule="auto"/>
        <w:contextualSpacing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E75DA0">
        <w:rPr>
          <w:rFonts w:ascii="Arial" w:eastAsia="Arial" w:hAnsi="Arial" w:cs="Arial"/>
          <w:b/>
          <w:sz w:val="18"/>
          <w:szCs w:val="18"/>
          <w:u w:val="single"/>
        </w:rPr>
        <w:t xml:space="preserve">¿A qué destinatarios se comunicarán sus datos? </w:t>
      </w:r>
    </w:p>
    <w:p w:rsidR="008D0179" w:rsidRPr="008634A9" w:rsidRDefault="008D0179" w:rsidP="008D0179">
      <w:pPr>
        <w:keepNext/>
        <w:spacing w:before="60" w:after="60" w:line="240" w:lineRule="auto"/>
        <w:ind w:left="72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Interesados y otros ó</w:t>
      </w:r>
      <w:r w:rsidRPr="008634A9">
        <w:rPr>
          <w:rFonts w:ascii="Arial" w:eastAsia="Arial" w:hAnsi="Arial" w:cs="Arial"/>
          <w:sz w:val="18"/>
          <w:szCs w:val="18"/>
        </w:rPr>
        <w:t>rganos por obligación legal</w:t>
      </w:r>
      <w:r>
        <w:rPr>
          <w:rFonts w:ascii="Arial" w:eastAsia="Arial" w:hAnsi="Arial" w:cs="Arial"/>
          <w:sz w:val="18"/>
          <w:szCs w:val="18"/>
        </w:rPr>
        <w:t>.</w:t>
      </w:r>
    </w:p>
    <w:p w:rsidR="008D0179" w:rsidRPr="00E75DA0" w:rsidRDefault="008D0179" w:rsidP="008D0179">
      <w:pPr>
        <w:keepNext/>
        <w:numPr>
          <w:ilvl w:val="0"/>
          <w:numId w:val="2"/>
        </w:numPr>
        <w:spacing w:before="60" w:after="60" w:line="240" w:lineRule="auto"/>
        <w:contextualSpacing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E75DA0">
        <w:rPr>
          <w:rFonts w:ascii="Arial" w:eastAsia="Arial" w:hAnsi="Arial" w:cs="Arial"/>
          <w:b/>
          <w:sz w:val="18"/>
          <w:szCs w:val="18"/>
          <w:u w:val="single"/>
        </w:rPr>
        <w:t xml:space="preserve">Derecho a retirar el consentimiento prestado para el tratamiento en cualquier momento. </w:t>
      </w:r>
    </w:p>
    <w:p w:rsidR="008D0179" w:rsidRPr="00E75DA0" w:rsidRDefault="008D0179" w:rsidP="008D0179">
      <w:pPr>
        <w:spacing w:before="60" w:after="60" w:line="240" w:lineRule="auto"/>
        <w:ind w:left="720"/>
        <w:rPr>
          <w:rFonts w:ascii="Arial" w:eastAsia="Arial" w:hAnsi="Arial" w:cs="Arial"/>
          <w:sz w:val="18"/>
          <w:szCs w:val="18"/>
        </w:rPr>
      </w:pPr>
      <w:r w:rsidRPr="00E75DA0">
        <w:rPr>
          <w:rFonts w:ascii="Arial" w:eastAsia="Arial" w:hAnsi="Arial" w:cs="Arial"/>
          <w:sz w:val="18"/>
          <w:szCs w:val="18"/>
        </w:rPr>
        <w:t>Cuando el tratamiento esté basado en el consentimiento explícito, tiene derecho a retirar el consentimiento en cualquier momento, sin que ello afecte a la licitud del tratamiento basado en el consentimiento previo a su retirada.</w:t>
      </w:r>
    </w:p>
    <w:p w:rsidR="008D0179" w:rsidRPr="00E75DA0" w:rsidRDefault="008D0179" w:rsidP="008D0179">
      <w:pPr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Arial" w:eastAsia="Arial" w:hAnsi="Arial" w:cs="Arial"/>
          <w:sz w:val="18"/>
          <w:szCs w:val="18"/>
        </w:rPr>
      </w:pPr>
      <w:r w:rsidRPr="00E75DA0">
        <w:rPr>
          <w:rFonts w:ascii="Arial" w:eastAsia="Arial" w:hAnsi="Arial" w:cs="Arial"/>
          <w:b/>
          <w:sz w:val="18"/>
          <w:szCs w:val="18"/>
          <w:u w:val="single"/>
        </w:rPr>
        <w:t>Derecho a presentar una reclamación ante la Autoridad de Control</w:t>
      </w:r>
      <w:r w:rsidRPr="00E75DA0">
        <w:rPr>
          <w:rFonts w:ascii="Arial" w:eastAsia="Arial" w:hAnsi="Arial" w:cs="Arial"/>
          <w:b/>
          <w:sz w:val="18"/>
          <w:szCs w:val="18"/>
        </w:rPr>
        <w:t>. Tiene derecho a presentar una</w:t>
      </w:r>
      <w:r w:rsidRPr="00E75DA0">
        <w:rPr>
          <w:rFonts w:ascii="Arial" w:eastAsia="Arial" w:hAnsi="Arial" w:cs="Arial"/>
          <w:sz w:val="18"/>
          <w:szCs w:val="18"/>
        </w:rPr>
        <w:t xml:space="preserve"> reclamación ante la Agencia Española de Protección de Datos </w:t>
      </w:r>
      <w:hyperlink r:id="rId13" w:history="1">
        <w:r w:rsidRPr="00E75DA0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http://www.aepd.es</w:t>
        </w:r>
      </w:hyperlink>
      <w:r w:rsidRPr="00E75DA0">
        <w:rPr>
          <w:rFonts w:ascii="Arial" w:eastAsia="Arial" w:hAnsi="Arial" w:cs="Arial"/>
          <w:sz w:val="18"/>
          <w:szCs w:val="18"/>
        </w:rPr>
        <w:t xml:space="preserve"> si no está conforme con el tratamiento que s</w:t>
      </w:r>
      <w:r>
        <w:rPr>
          <w:rFonts w:ascii="Arial" w:eastAsia="Arial" w:hAnsi="Arial" w:cs="Arial"/>
          <w:sz w:val="18"/>
          <w:szCs w:val="18"/>
        </w:rPr>
        <w:t>e hace de sus datos personales.</w:t>
      </w:r>
      <w:r w:rsidRPr="00E75DA0">
        <w:rPr>
          <w:rFonts w:ascii="Arial" w:eastAsia="Arial" w:hAnsi="Arial" w:cs="Arial"/>
          <w:b/>
          <w:color w:val="FF0000"/>
          <w:sz w:val="18"/>
          <w:szCs w:val="18"/>
        </w:rPr>
        <w:t xml:space="preserve"> </w:t>
      </w:r>
    </w:p>
    <w:p w:rsidR="008D0179" w:rsidRPr="008634A9" w:rsidRDefault="008D0179" w:rsidP="008D0179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  <w:r w:rsidRPr="00E75DA0">
        <w:rPr>
          <w:rFonts w:ascii="Arial" w:eastAsia="Arial" w:hAnsi="Arial" w:cs="Arial"/>
          <w:b/>
          <w:sz w:val="18"/>
          <w:szCs w:val="18"/>
          <w:u w:val="single"/>
        </w:rPr>
        <w:t>Categoría de datos objeto de tratamiento.</w:t>
      </w:r>
    </w:p>
    <w:p w:rsidR="008D0179" w:rsidRPr="008634A9" w:rsidRDefault="008D0179" w:rsidP="008D0179">
      <w:pPr>
        <w:spacing w:before="60" w:after="60" w:line="240" w:lineRule="auto"/>
        <w:ind w:left="720"/>
        <w:rPr>
          <w:rFonts w:ascii="Arial" w:eastAsia="Arial" w:hAnsi="Arial" w:cs="Arial"/>
          <w:sz w:val="16"/>
          <w:szCs w:val="16"/>
        </w:rPr>
      </w:pPr>
      <w:r w:rsidRPr="008634A9">
        <w:rPr>
          <w:rFonts w:ascii="Arial" w:eastAsia="Arial" w:hAnsi="Arial" w:cs="Arial"/>
          <w:sz w:val="18"/>
          <w:szCs w:val="18"/>
        </w:rPr>
        <w:t xml:space="preserve">Datos de carácter </w:t>
      </w:r>
      <w:r>
        <w:rPr>
          <w:rFonts w:ascii="Arial" w:eastAsia="Arial" w:hAnsi="Arial" w:cs="Arial"/>
          <w:sz w:val="18"/>
          <w:szCs w:val="18"/>
        </w:rPr>
        <w:t>identificativo.</w:t>
      </w:r>
    </w:p>
    <w:p w:rsidR="008D0179" w:rsidRPr="00E75DA0" w:rsidRDefault="008D0179" w:rsidP="008D0179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E75DA0">
        <w:rPr>
          <w:rFonts w:ascii="Arial" w:eastAsia="Arial" w:hAnsi="Arial" w:cs="Arial"/>
          <w:b/>
          <w:sz w:val="18"/>
          <w:szCs w:val="18"/>
          <w:u w:val="single"/>
        </w:rPr>
        <w:t>Fuente de la que procedan los datos.</w:t>
      </w:r>
    </w:p>
    <w:p w:rsidR="008D0179" w:rsidRDefault="00A839EB" w:rsidP="008D0179">
      <w:pPr>
        <w:spacing w:before="60" w:after="60" w:line="240" w:lineRule="auto"/>
        <w:ind w:left="720"/>
        <w:rPr>
          <w:rFonts w:ascii="Arial" w:eastAsia="Arial" w:hAnsi="Arial" w:cs="Arial"/>
          <w:b/>
          <w:sz w:val="18"/>
          <w:szCs w:val="18"/>
          <w:highlight w:val="yellow"/>
        </w:rPr>
      </w:pPr>
      <w:r>
        <w:rPr>
          <w:rFonts w:ascii="Arial" w:eastAsia="Arial" w:hAnsi="Arial" w:cs="Arial"/>
          <w:sz w:val="18"/>
          <w:szCs w:val="18"/>
        </w:rPr>
        <w:t>Interesado</w:t>
      </w:r>
      <w:r w:rsidR="008D0179">
        <w:rPr>
          <w:rFonts w:ascii="Arial" w:eastAsia="Arial" w:hAnsi="Arial" w:cs="Arial"/>
          <w:sz w:val="18"/>
          <w:szCs w:val="18"/>
        </w:rPr>
        <w:t>.</w:t>
      </w:r>
    </w:p>
    <w:p w:rsidR="008D0179" w:rsidRPr="001A0DE7" w:rsidRDefault="008D0179" w:rsidP="008D0179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 w:rsidRPr="001A0DE7">
        <w:rPr>
          <w:rFonts w:ascii="Arial" w:eastAsia="Arial" w:hAnsi="Arial" w:cs="Arial"/>
          <w:b/>
          <w:sz w:val="18"/>
          <w:szCs w:val="18"/>
          <w:u w:val="single"/>
        </w:rPr>
        <w:t>Información adicional</w:t>
      </w:r>
      <w:r w:rsidRPr="001A0DE7">
        <w:rPr>
          <w:rFonts w:ascii="Arial" w:eastAsia="Arial" w:hAnsi="Arial" w:cs="Arial"/>
          <w:b/>
          <w:sz w:val="18"/>
          <w:szCs w:val="18"/>
        </w:rPr>
        <w:t xml:space="preserve">. </w:t>
      </w:r>
      <w:r w:rsidRPr="001A0DE7">
        <w:rPr>
          <w:rFonts w:ascii="Arial" w:eastAsia="Arial" w:hAnsi="Arial" w:cs="Arial"/>
          <w:sz w:val="18"/>
          <w:szCs w:val="18"/>
        </w:rPr>
        <w:t xml:space="preserve">Pueden consultar la información adicional y detallada de la información y de la normativa aplicable en materia de protección de datos en la web de la Agencia Española de Protección de Datos </w:t>
      </w:r>
      <w:hyperlink r:id="rId14" w:history="1">
        <w:r w:rsidRPr="001A0DE7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http://www.aepd.es</w:t>
        </w:r>
      </w:hyperlink>
      <w:r w:rsidRPr="001A0DE7">
        <w:rPr>
          <w:rFonts w:ascii="Arial" w:eastAsia="Arial" w:hAnsi="Arial" w:cs="Arial"/>
          <w:sz w:val="18"/>
          <w:szCs w:val="18"/>
        </w:rPr>
        <w:t xml:space="preserve">, así como la información sobre el Registro de Actividades de Tratamiento del Responsable antes señalado en el siguiente enlace: </w:t>
      </w:r>
      <w:r w:rsidRPr="001A0DE7">
        <w:rPr>
          <w:rFonts w:ascii="Arial" w:eastAsia="Arial" w:hAnsi="Arial" w:cs="Arial"/>
          <w:color w:val="0000FF"/>
          <w:sz w:val="18"/>
          <w:szCs w:val="18"/>
          <w:u w:val="single"/>
        </w:rPr>
        <w:t>www.comunidad.madrid/protecciondedatos</w:t>
      </w:r>
    </w:p>
    <w:p w:rsidR="00014DB0" w:rsidRDefault="00014DB0" w:rsidP="00663BEA">
      <w:pPr>
        <w:spacing w:after="0" w:line="235" w:lineRule="auto"/>
        <w:ind w:right="178"/>
        <w:jc w:val="center"/>
        <w:rPr>
          <w:rFonts w:ascii="Arial" w:eastAsia="Arial" w:hAnsi="Arial" w:cs="Arial"/>
          <w:color w:val="212121"/>
          <w:sz w:val="18"/>
        </w:rPr>
      </w:pPr>
    </w:p>
    <w:sectPr w:rsidR="00014DB0" w:rsidSect="00E11BB8">
      <w:headerReference w:type="default" r:id="rId15"/>
      <w:footerReference w:type="default" r:id="rId16"/>
      <w:pgSz w:w="11906" w:h="16838" w:code="9"/>
      <w:pgMar w:top="851" w:right="851" w:bottom="1134" w:left="851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2C" w:rsidRDefault="00351C2C" w:rsidP="00DF0A62">
      <w:pPr>
        <w:spacing w:after="0" w:line="240" w:lineRule="auto"/>
      </w:pPr>
      <w:r>
        <w:separator/>
      </w:r>
    </w:p>
  </w:endnote>
  <w:endnote w:type="continuationSeparator" w:id="0">
    <w:p w:rsidR="00351C2C" w:rsidRDefault="00351C2C" w:rsidP="00DF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26" w:rsidRPr="00624126" w:rsidRDefault="00624126" w:rsidP="00624126">
    <w:pPr>
      <w:pStyle w:val="Piedepgina"/>
      <w:jc w:val="both"/>
      <w:rPr>
        <w:rFonts w:ascii="Arial" w:hAnsi="Arial" w:cs="Arial"/>
        <w:sz w:val="18"/>
      </w:rPr>
    </w:pPr>
    <w:r w:rsidRPr="00624126">
      <w:rPr>
        <w:rFonts w:ascii="Arial" w:hAnsi="Arial" w:cs="Arial"/>
        <w:sz w:val="16"/>
      </w:rPr>
      <w:t xml:space="preserve">Los Cursos de Transferencia </w:t>
    </w:r>
    <w:r w:rsidR="006E7836">
      <w:rPr>
        <w:rFonts w:ascii="Arial" w:hAnsi="Arial" w:cs="Arial"/>
        <w:sz w:val="16"/>
      </w:rPr>
      <w:t xml:space="preserve">Tecnológica </w:t>
    </w:r>
    <w:r w:rsidRPr="00624126">
      <w:rPr>
        <w:rFonts w:ascii="Arial" w:hAnsi="Arial" w:cs="Arial"/>
        <w:sz w:val="16"/>
      </w:rPr>
      <w:t xml:space="preserve">están organizados, y financiados al 100%, por el IMIDRA. Posteriormente a su realización, de los costes que sean elegibles como parte del TOP 1.1.1 (Acciones de formación promovidas por la Administración) del PDR-CM 2014-2020, la Comunidad de Madrid podrá recibir el 80%, </w:t>
    </w:r>
    <w:proofErr w:type="spellStart"/>
    <w:r w:rsidRPr="00624126">
      <w:rPr>
        <w:rFonts w:ascii="Arial" w:hAnsi="Arial" w:cs="Arial"/>
        <w:sz w:val="16"/>
      </w:rPr>
      <w:t>co</w:t>
    </w:r>
    <w:proofErr w:type="spellEnd"/>
    <w:r w:rsidRPr="00624126">
      <w:rPr>
        <w:rFonts w:ascii="Arial" w:hAnsi="Arial" w:cs="Arial"/>
        <w:sz w:val="16"/>
      </w:rPr>
      <w:t xml:space="preserve">-financiado por Fondo Europeo Agrícola de Desarrollo Rural y el 6%, </w:t>
    </w:r>
    <w:proofErr w:type="spellStart"/>
    <w:r w:rsidRPr="00624126">
      <w:rPr>
        <w:rFonts w:ascii="Arial" w:hAnsi="Arial" w:cs="Arial"/>
        <w:sz w:val="16"/>
      </w:rPr>
      <w:t>co</w:t>
    </w:r>
    <w:proofErr w:type="spellEnd"/>
    <w:r w:rsidRPr="00624126">
      <w:rPr>
        <w:rFonts w:ascii="Arial" w:hAnsi="Arial" w:cs="Arial"/>
        <w:sz w:val="16"/>
      </w:rPr>
      <w:t>-financiado por el Ministerio de Agricultura, Pesca y Alimentación.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36" w:rsidRPr="006E7836" w:rsidRDefault="006E7836" w:rsidP="006E78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2C" w:rsidRDefault="00351C2C" w:rsidP="00DF0A62">
      <w:pPr>
        <w:spacing w:after="0" w:line="240" w:lineRule="auto"/>
      </w:pPr>
      <w:r>
        <w:separator/>
      </w:r>
    </w:p>
  </w:footnote>
  <w:footnote w:type="continuationSeparator" w:id="0">
    <w:p w:rsidR="00351C2C" w:rsidRDefault="00351C2C" w:rsidP="00DF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3398"/>
      <w:gridCol w:w="3398"/>
    </w:tblGrid>
    <w:tr w:rsidR="00DF0A62" w:rsidTr="00FB257E">
      <w:tc>
        <w:tcPr>
          <w:tcW w:w="3398" w:type="dxa"/>
          <w:vAlign w:val="center"/>
        </w:tcPr>
        <w:p w:rsidR="00DF0A62" w:rsidRDefault="005B4EE9" w:rsidP="00DF0A62">
          <w:pPr>
            <w:pStyle w:val="Encabezado"/>
            <w:jc w:val="center"/>
          </w:pPr>
          <w:r w:rsidRPr="0016238A">
            <w:rPr>
              <w:rFonts w:asciiTheme="minorHAnsi" w:eastAsiaTheme="minorHAnsi" w:hAnsiTheme="minorHAnsi" w:cstheme="minorBidi"/>
              <w:noProof/>
              <w:color w:val="auto"/>
            </w:rPr>
            <w:drawing>
              <wp:inline distT="0" distB="0" distL="0" distR="0" wp14:anchorId="7D566F44" wp14:editId="77F775D1">
                <wp:extent cx="435850" cy="581134"/>
                <wp:effectExtent l="0" t="0" r="2540" b="0"/>
                <wp:docPr id="5" name="Picture 9" descr="Resultado de imagen de consejeria de medio ambiente madri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" name="Picture 9" descr="Resultado de imagen de consejeria de medio ambiente madri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922" cy="591897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  <w:p w:rsidR="00A47C5C" w:rsidRPr="00A47C5C" w:rsidRDefault="00A47C5C" w:rsidP="00DF0A62">
          <w:pPr>
            <w:pStyle w:val="Encabezado"/>
            <w:jc w:val="center"/>
            <w:rPr>
              <w:sz w:val="4"/>
            </w:rPr>
          </w:pPr>
        </w:p>
        <w:p w:rsidR="005B4EE9" w:rsidRPr="00E43EBE" w:rsidRDefault="005B4EE9" w:rsidP="005B4EE9">
          <w:pPr>
            <w:jc w:val="center"/>
            <w:rPr>
              <w:rFonts w:ascii="Helvetica" w:eastAsiaTheme="minorHAnsi" w:hAnsi="Helvetica" w:cs="Helvetica"/>
              <w:b/>
              <w:noProof/>
              <w:color w:val="3B3838" w:themeColor="background2" w:themeShade="40"/>
              <w:sz w:val="10"/>
              <w:szCs w:val="10"/>
            </w:rPr>
          </w:pPr>
          <w:r w:rsidRPr="00E43EBE">
            <w:rPr>
              <w:rFonts w:ascii="Helvetica" w:eastAsiaTheme="minorHAnsi" w:hAnsi="Helvetica" w:cs="Helvetica"/>
              <w:b/>
              <w:noProof/>
              <w:color w:val="3B3838" w:themeColor="background2" w:themeShade="40"/>
              <w:sz w:val="10"/>
              <w:szCs w:val="10"/>
            </w:rPr>
            <w:t>Instituto Madrileño de Investigación</w:t>
          </w:r>
        </w:p>
        <w:p w:rsidR="005B4EE9" w:rsidRPr="00E43EBE" w:rsidRDefault="005B4EE9" w:rsidP="005B4EE9">
          <w:pPr>
            <w:jc w:val="center"/>
            <w:rPr>
              <w:rFonts w:ascii="Helvetica" w:eastAsiaTheme="minorHAnsi" w:hAnsi="Helvetica" w:cs="Helvetica"/>
              <w:b/>
              <w:noProof/>
              <w:color w:val="3B3838" w:themeColor="background2" w:themeShade="40"/>
              <w:sz w:val="10"/>
              <w:szCs w:val="10"/>
            </w:rPr>
          </w:pPr>
          <w:r w:rsidRPr="00E43EBE">
            <w:rPr>
              <w:rFonts w:ascii="Helvetica" w:eastAsiaTheme="minorHAnsi" w:hAnsi="Helvetica" w:cs="Helvetica"/>
              <w:b/>
              <w:noProof/>
              <w:color w:val="3B3838" w:themeColor="background2" w:themeShade="40"/>
              <w:sz w:val="10"/>
              <w:szCs w:val="10"/>
            </w:rPr>
            <w:t>y Desarrollo Rural, Agrario y Alimentario</w:t>
          </w:r>
        </w:p>
        <w:p w:rsidR="005B4EE9" w:rsidRPr="00E43EBE" w:rsidRDefault="005B4EE9" w:rsidP="005B4EE9">
          <w:pPr>
            <w:jc w:val="center"/>
            <w:rPr>
              <w:rFonts w:ascii="Helvetica" w:eastAsiaTheme="minorHAnsi" w:hAnsi="Helvetica" w:cs="Helvetica"/>
              <w:b/>
              <w:noProof/>
              <w:color w:val="3B3838" w:themeColor="background2" w:themeShade="40"/>
              <w:sz w:val="10"/>
              <w:szCs w:val="10"/>
            </w:rPr>
          </w:pPr>
          <w:r w:rsidRPr="00E43EBE">
            <w:rPr>
              <w:rFonts w:ascii="Helvetica" w:eastAsiaTheme="minorHAnsi" w:hAnsi="Helvetica" w:cs="Helvetica"/>
              <w:b/>
              <w:noProof/>
              <w:color w:val="3B3838" w:themeColor="background2" w:themeShade="40"/>
              <w:sz w:val="10"/>
              <w:szCs w:val="10"/>
            </w:rPr>
            <w:t>CONSEJERÍA DE MEDIO AMBIENTE,</w:t>
          </w:r>
        </w:p>
        <w:p w:rsidR="005B4EE9" w:rsidRPr="00E43EBE" w:rsidRDefault="005B4EE9" w:rsidP="005B4EE9">
          <w:pPr>
            <w:jc w:val="center"/>
            <w:rPr>
              <w:rFonts w:ascii="Helvetica" w:eastAsiaTheme="minorHAnsi" w:hAnsi="Helvetica" w:cs="Helvetica"/>
              <w:b/>
              <w:color w:val="3B3838" w:themeColor="background2" w:themeShade="40"/>
              <w:sz w:val="10"/>
              <w:szCs w:val="10"/>
              <w:lang w:eastAsia="en-US"/>
            </w:rPr>
          </w:pPr>
          <w:r w:rsidRPr="00E43EBE">
            <w:rPr>
              <w:rFonts w:ascii="Helvetica" w:eastAsiaTheme="minorHAnsi" w:hAnsi="Helvetica" w:cs="Helvetica"/>
              <w:b/>
              <w:noProof/>
              <w:color w:val="3B3838" w:themeColor="background2" w:themeShade="40"/>
              <w:sz w:val="10"/>
              <w:szCs w:val="10"/>
            </w:rPr>
            <w:t>ORDENACIÓN DEL TERRITORIO</w:t>
          </w:r>
        </w:p>
        <w:p w:rsidR="005B4EE9" w:rsidRDefault="005B4EE9" w:rsidP="005B4EE9">
          <w:pPr>
            <w:pStyle w:val="Encabezado"/>
            <w:jc w:val="center"/>
          </w:pPr>
          <w:r w:rsidRPr="00E43EBE">
            <w:rPr>
              <w:rFonts w:ascii="Helvetica" w:hAnsi="Helvetica" w:cs="Helvetica"/>
              <w:sz w:val="10"/>
              <w:szCs w:val="10"/>
            </w:rPr>
            <w:t>Y SOSTENIBILIDAD</w:t>
          </w:r>
        </w:p>
      </w:tc>
      <w:tc>
        <w:tcPr>
          <w:tcW w:w="3398" w:type="dxa"/>
          <w:vAlign w:val="center"/>
        </w:tcPr>
        <w:p w:rsidR="00DF0A62" w:rsidRDefault="00DF0A62" w:rsidP="00DF0A62">
          <w:pPr>
            <w:pStyle w:val="Encabezado"/>
            <w:jc w:val="center"/>
          </w:pPr>
          <w:r w:rsidRPr="00724F0B">
            <w:rPr>
              <w:noProof/>
            </w:rPr>
            <w:drawing>
              <wp:inline distT="0" distB="0" distL="0" distR="0" wp14:anchorId="03BA31D6" wp14:editId="1916869B">
                <wp:extent cx="1830503" cy="456250"/>
                <wp:effectExtent l="0" t="0" r="0" b="1270"/>
                <wp:docPr id="6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7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412" cy="471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8" w:type="dxa"/>
          <w:vAlign w:val="center"/>
        </w:tcPr>
        <w:p w:rsidR="00DF0A62" w:rsidRDefault="006E7836" w:rsidP="00DF0A62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814508" cy="814510"/>
                <wp:effectExtent l="0" t="0" r="5080" b="508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FEADER Europa invierte en las zonas rurales.bmp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570" cy="831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F0A62" w:rsidTr="00FB257E">
      <w:tc>
        <w:tcPr>
          <w:tcW w:w="10194" w:type="dxa"/>
          <w:gridSpan w:val="3"/>
          <w:vAlign w:val="center"/>
        </w:tcPr>
        <w:p w:rsidR="00DF0A62" w:rsidRDefault="00DF0A62" w:rsidP="00DF0A62">
          <w:pPr>
            <w:pStyle w:val="NormalWeb"/>
            <w:spacing w:before="0" w:beforeAutospacing="0" w:after="0" w:afterAutospacing="0"/>
            <w:jc w:val="center"/>
          </w:pPr>
          <w:r w:rsidRPr="00616098">
            <w:rPr>
              <w:rFonts w:ascii="Arial Black" w:eastAsia="+mn-ea" w:hAnsi="Arial Black" w:cs="+mn-cs"/>
              <w:color w:val="781F1C"/>
              <w:kern w:val="26"/>
              <w:sz w:val="16"/>
              <w:szCs w:val="18"/>
            </w:rPr>
            <w:t>PROGRAMA DE DESARROLLO RURAL DE LA COMUNIDAD DE MADRID 2014-2020</w:t>
          </w:r>
        </w:p>
      </w:tc>
    </w:tr>
  </w:tbl>
  <w:p w:rsidR="006E7836" w:rsidRPr="006E7836" w:rsidRDefault="006E7836">
    <w:pPr>
      <w:pStyle w:val="Encabezado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36" w:rsidRPr="006E7836" w:rsidRDefault="006E7836" w:rsidP="006E7836">
    <w:pPr>
      <w:pStyle w:val="Encabezado"/>
      <w:jc w:val="center"/>
      <w:rPr>
        <w:rFonts w:ascii="Arial" w:hAnsi="Arial" w:cs="Arial"/>
      </w:rPr>
    </w:pPr>
    <w:r w:rsidRPr="006E7836">
      <w:rPr>
        <w:rFonts w:ascii="Arial" w:hAnsi="Arial" w:cs="Arial"/>
      </w:rPr>
      <w:t>Solicitud de inscripción a Cursos de Transferencia Tecnológica organizados por IMIDRA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5ACB"/>
    <w:multiLevelType w:val="hybridMultilevel"/>
    <w:tmpl w:val="CB4CA7F0"/>
    <w:lvl w:ilvl="0" w:tplc="514C1F6E">
      <w:start w:val="1"/>
      <w:numFmt w:val="upperRoman"/>
      <w:lvlText w:val="%1."/>
      <w:lvlJc w:val="left"/>
      <w:pPr>
        <w:ind w:left="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AECBF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4745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E6D63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38B12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A8129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843F8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A801C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661DB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665B34"/>
    <w:multiLevelType w:val="hybridMultilevel"/>
    <w:tmpl w:val="CB4CA7F0"/>
    <w:lvl w:ilvl="0" w:tplc="514C1F6E">
      <w:start w:val="1"/>
      <w:numFmt w:val="upperRoman"/>
      <w:lvlText w:val="%1."/>
      <w:lvlJc w:val="left"/>
      <w:pPr>
        <w:ind w:left="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AECBF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4745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E6D63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38B12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A8129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843F8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A801C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661DB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9572EF"/>
    <w:multiLevelType w:val="hybridMultilevel"/>
    <w:tmpl w:val="88046C84"/>
    <w:lvl w:ilvl="0" w:tplc="514C1F6E">
      <w:start w:val="1"/>
      <w:numFmt w:val="upperRoman"/>
      <w:lvlText w:val="%1."/>
      <w:lvlJc w:val="left"/>
      <w:pPr>
        <w:ind w:left="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B6ED6"/>
    <w:multiLevelType w:val="hybridMultilevel"/>
    <w:tmpl w:val="BB928478"/>
    <w:lvl w:ilvl="0" w:tplc="FCB68B1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DF"/>
    <w:rsid w:val="00007D80"/>
    <w:rsid w:val="00014DB0"/>
    <w:rsid w:val="000263DA"/>
    <w:rsid w:val="00045203"/>
    <w:rsid w:val="00091ED2"/>
    <w:rsid w:val="000B5015"/>
    <w:rsid w:val="000B5475"/>
    <w:rsid w:val="000B6ADF"/>
    <w:rsid w:val="000E59B6"/>
    <w:rsid w:val="000E7081"/>
    <w:rsid w:val="000F05E2"/>
    <w:rsid w:val="0012629B"/>
    <w:rsid w:val="0013434A"/>
    <w:rsid w:val="0018006C"/>
    <w:rsid w:val="00187288"/>
    <w:rsid w:val="00195980"/>
    <w:rsid w:val="001A7067"/>
    <w:rsid w:val="001A72C4"/>
    <w:rsid w:val="001D579D"/>
    <w:rsid w:val="001E6F99"/>
    <w:rsid w:val="001F7141"/>
    <w:rsid w:val="00200B0D"/>
    <w:rsid w:val="00230D67"/>
    <w:rsid w:val="00242321"/>
    <w:rsid w:val="0029319B"/>
    <w:rsid w:val="002D4E64"/>
    <w:rsid w:val="002D5243"/>
    <w:rsid w:val="002E0307"/>
    <w:rsid w:val="002F10D8"/>
    <w:rsid w:val="00305939"/>
    <w:rsid w:val="00344291"/>
    <w:rsid w:val="00351C2C"/>
    <w:rsid w:val="00381E7D"/>
    <w:rsid w:val="00393AE4"/>
    <w:rsid w:val="003A64C2"/>
    <w:rsid w:val="003F0ED2"/>
    <w:rsid w:val="003F7CC1"/>
    <w:rsid w:val="00410CE5"/>
    <w:rsid w:val="0043359E"/>
    <w:rsid w:val="00450805"/>
    <w:rsid w:val="00464E8B"/>
    <w:rsid w:val="004A3692"/>
    <w:rsid w:val="004B457D"/>
    <w:rsid w:val="0054260E"/>
    <w:rsid w:val="005B08D1"/>
    <w:rsid w:val="005B4EE9"/>
    <w:rsid w:val="005D2FBC"/>
    <w:rsid w:val="005D3890"/>
    <w:rsid w:val="005F79D2"/>
    <w:rsid w:val="00603D30"/>
    <w:rsid w:val="00616098"/>
    <w:rsid w:val="00624126"/>
    <w:rsid w:val="00630AF0"/>
    <w:rsid w:val="00657D6E"/>
    <w:rsid w:val="00663BEA"/>
    <w:rsid w:val="00677BEF"/>
    <w:rsid w:val="006B252E"/>
    <w:rsid w:val="006E0687"/>
    <w:rsid w:val="006E06D4"/>
    <w:rsid w:val="006E3461"/>
    <w:rsid w:val="006E7836"/>
    <w:rsid w:val="00724F0B"/>
    <w:rsid w:val="0073472D"/>
    <w:rsid w:val="00744C38"/>
    <w:rsid w:val="00782A21"/>
    <w:rsid w:val="007A18CE"/>
    <w:rsid w:val="007C47E7"/>
    <w:rsid w:val="007E00E1"/>
    <w:rsid w:val="007F6469"/>
    <w:rsid w:val="008008AF"/>
    <w:rsid w:val="008204FF"/>
    <w:rsid w:val="008663DB"/>
    <w:rsid w:val="00887CDB"/>
    <w:rsid w:val="008D0179"/>
    <w:rsid w:val="0091430B"/>
    <w:rsid w:val="00916FBD"/>
    <w:rsid w:val="00931C40"/>
    <w:rsid w:val="00945D5F"/>
    <w:rsid w:val="009504DB"/>
    <w:rsid w:val="009863E4"/>
    <w:rsid w:val="009865BB"/>
    <w:rsid w:val="00991A71"/>
    <w:rsid w:val="009A4268"/>
    <w:rsid w:val="009A5328"/>
    <w:rsid w:val="009C296C"/>
    <w:rsid w:val="009C6DB4"/>
    <w:rsid w:val="00A212BA"/>
    <w:rsid w:val="00A21E11"/>
    <w:rsid w:val="00A37238"/>
    <w:rsid w:val="00A43FB6"/>
    <w:rsid w:val="00A47C5C"/>
    <w:rsid w:val="00A619BB"/>
    <w:rsid w:val="00A67B6A"/>
    <w:rsid w:val="00A839EB"/>
    <w:rsid w:val="00AB28DB"/>
    <w:rsid w:val="00AB6475"/>
    <w:rsid w:val="00AC6784"/>
    <w:rsid w:val="00AF1B8F"/>
    <w:rsid w:val="00B51539"/>
    <w:rsid w:val="00BB5CB0"/>
    <w:rsid w:val="00BF387C"/>
    <w:rsid w:val="00C41090"/>
    <w:rsid w:val="00C65C2E"/>
    <w:rsid w:val="00C66C74"/>
    <w:rsid w:val="00CB400D"/>
    <w:rsid w:val="00CD79B8"/>
    <w:rsid w:val="00CD7CFC"/>
    <w:rsid w:val="00D231C1"/>
    <w:rsid w:val="00D5282A"/>
    <w:rsid w:val="00DA39C4"/>
    <w:rsid w:val="00DC1394"/>
    <w:rsid w:val="00DD6AAA"/>
    <w:rsid w:val="00DF0A62"/>
    <w:rsid w:val="00DF2A19"/>
    <w:rsid w:val="00E11BB8"/>
    <w:rsid w:val="00E31E09"/>
    <w:rsid w:val="00E35D9A"/>
    <w:rsid w:val="00E978AC"/>
    <w:rsid w:val="00EB212F"/>
    <w:rsid w:val="00EC44BD"/>
    <w:rsid w:val="00EC62D0"/>
    <w:rsid w:val="00EE064F"/>
    <w:rsid w:val="00F32D6D"/>
    <w:rsid w:val="00FB257E"/>
    <w:rsid w:val="00FE11B7"/>
    <w:rsid w:val="00F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5707AD-FB16-4989-AC40-ACADB3E5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5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E068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0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0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A62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DF0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A62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DF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C5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epd.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drid.org/cs/Satellite?c=Page&amp;cid=1109266068877&amp;language=es&amp;mid=1109265897286&amp;pagename=ComunidadMadrid%2FEstructura&amp;sc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stionesytramites.madrid.org/cs/Satellite?language=es&amp;pagename=ServiciosAE/Page/PSAE_hom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unidad.madrid/centro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gpd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6032F-FADC-4560-A1E9-DA65C10A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1221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Dpto. Transferencia del IMIDRA</dc:creator>
  <cp:keywords/>
  <cp:lastModifiedBy>MORENO JIMENEZ , ANTONIO</cp:lastModifiedBy>
  <cp:revision>9</cp:revision>
  <cp:lastPrinted>2019-09-12T13:47:00Z</cp:lastPrinted>
  <dcterms:created xsi:type="dcterms:W3CDTF">2019-05-16T12:38:00Z</dcterms:created>
  <dcterms:modified xsi:type="dcterms:W3CDTF">2019-09-12T14:07:00Z</dcterms:modified>
</cp:coreProperties>
</file>